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22A3" w14:textId="77777777" w:rsidR="000107A7" w:rsidRDefault="000107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415AED7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0EE14FF7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74C572BF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55CFF62E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bookmarkStart w:id="0" w:name="_heading=h.gjdgxs" w:colFirst="0" w:colLast="0"/>
      <w:bookmarkEnd w:id="0"/>
      <w:r>
        <w:pict w14:anchorId="3A222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5pt;margin-top:7.75pt;width:83.5pt;height:62.9pt;z-index:251659264;mso-position-horizontal:absolute;mso-position-horizontal-relative:margin;mso-position-vertical:absolute;mso-position-vertical-relative:text;mso-width-relative:page;mso-height-relative:page">
            <v:imagedata r:id="rId7" o:title="18-9-2559 6-10-41"/>
            <w10:wrap anchorx="margin"/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57456B" wp14:editId="4B0F06F7">
            <wp:simplePos x="0" y="0"/>
            <wp:positionH relativeFrom="column">
              <wp:posOffset>2195018</wp:posOffset>
            </wp:positionH>
            <wp:positionV relativeFrom="paragraph">
              <wp:posOffset>-45517</wp:posOffset>
            </wp:positionV>
            <wp:extent cx="660400" cy="937895"/>
            <wp:effectExtent l="0" t="0" r="0" b="0"/>
            <wp:wrapNone/>
            <wp:docPr id="188212996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937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A8B1D8E" wp14:editId="65F992AC">
                <wp:simplePos x="0" y="0"/>
                <wp:positionH relativeFrom="column">
                  <wp:posOffset>5867400</wp:posOffset>
                </wp:positionH>
                <wp:positionV relativeFrom="paragraph">
                  <wp:posOffset>-431799</wp:posOffset>
                </wp:positionV>
                <wp:extent cx="344503" cy="326396"/>
                <wp:effectExtent l="0" t="0" r="0" b="0"/>
                <wp:wrapNone/>
                <wp:docPr id="1882129966" name="สี่เหลี่ยมผืนผ้า 1882129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8511" y="3621565"/>
                          <a:ext cx="334978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F2722D" w14:textId="77777777" w:rsidR="000107A7" w:rsidRDefault="000107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-431799</wp:posOffset>
                </wp:positionV>
                <wp:extent cx="344503" cy="326396"/>
                <wp:effectExtent b="0" l="0" r="0" t="0"/>
                <wp:wrapNone/>
                <wp:docPr id="18821299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503" cy="3263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243906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56AC6DC0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48"/>
          <w:szCs w:val="48"/>
        </w:rPr>
      </w:pPr>
    </w:p>
    <w:p w14:paraId="2FFB3F09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72"/>
          <w:szCs w:val="72"/>
        </w:rPr>
      </w:pPr>
      <w:proofErr w:type="spellStart"/>
      <w:r>
        <w:rPr>
          <w:rFonts w:ascii="Sarabun" w:eastAsia="Sarabun" w:hAnsi="Sarabun" w:cs="Sarabun"/>
          <w:b/>
          <w:sz w:val="72"/>
          <w:szCs w:val="72"/>
        </w:rPr>
        <w:t>แผนพัฒนาตนเองรายบุคคล</w:t>
      </w:r>
      <w:proofErr w:type="spellEnd"/>
    </w:p>
    <w:p w14:paraId="54ADFF68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44"/>
          <w:szCs w:val="44"/>
        </w:rPr>
      </w:pPr>
      <w:r>
        <w:rPr>
          <w:rFonts w:ascii="Sarabun" w:eastAsia="Sarabun" w:hAnsi="Sarabun" w:cs="Sarabun"/>
          <w:b/>
          <w:sz w:val="44"/>
          <w:szCs w:val="44"/>
        </w:rPr>
        <w:t xml:space="preserve">(Individual Development </w:t>
      </w:r>
      <w:proofErr w:type="gramStart"/>
      <w:r>
        <w:rPr>
          <w:rFonts w:ascii="Sarabun" w:eastAsia="Sarabun" w:hAnsi="Sarabun" w:cs="Sarabun"/>
          <w:b/>
          <w:sz w:val="44"/>
          <w:szCs w:val="44"/>
        </w:rPr>
        <w:t>Plan :</w:t>
      </w:r>
      <w:proofErr w:type="gramEnd"/>
      <w:r>
        <w:rPr>
          <w:rFonts w:ascii="Sarabun" w:eastAsia="Sarabun" w:hAnsi="Sarabun" w:cs="Sarabun"/>
          <w:b/>
          <w:sz w:val="44"/>
          <w:szCs w:val="44"/>
        </w:rPr>
        <w:t xml:space="preserve"> ID Plan)</w:t>
      </w:r>
    </w:p>
    <w:p w14:paraId="322C0908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ภาคเรียนที่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b/>
          <w:sz w:val="32"/>
          <w:szCs w:val="32"/>
        </w:rPr>
        <w:t xml:space="preserve">2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ปีการศึกษา</w:t>
      </w:r>
      <w:proofErr w:type="spellEnd"/>
      <w:proofErr w:type="gramEnd"/>
      <w:r>
        <w:rPr>
          <w:rFonts w:ascii="Sarabun" w:eastAsia="Sarabun" w:hAnsi="Sarabun" w:cs="Sarabun"/>
          <w:b/>
          <w:sz w:val="32"/>
          <w:szCs w:val="32"/>
        </w:rPr>
        <w:t xml:space="preserve"> 2566</w:t>
      </w:r>
    </w:p>
    <w:p w14:paraId="5E633FFC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209A9CB6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667AB6C0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0CC1CC47" w14:textId="77777777" w:rsidR="000107A7" w:rsidRDefault="000107A7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14:paraId="01C6822F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377CF601" w14:textId="77777777" w:rsidR="000107A7" w:rsidRDefault="000107A7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14:paraId="4FF64F4B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40"/>
          <w:szCs w:val="40"/>
        </w:rPr>
      </w:pPr>
      <w:proofErr w:type="spellStart"/>
      <w:r>
        <w:rPr>
          <w:rFonts w:ascii="Sarabun" w:eastAsia="Sarabun" w:hAnsi="Sarabun" w:cs="Sarabun"/>
          <w:b/>
          <w:sz w:val="40"/>
          <w:szCs w:val="40"/>
        </w:rPr>
        <w:t>โดย</w:t>
      </w:r>
      <w:proofErr w:type="spellEnd"/>
    </w:p>
    <w:p w14:paraId="374CD34D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40"/>
          <w:szCs w:val="40"/>
        </w:rPr>
      </w:pPr>
    </w:p>
    <w:p w14:paraId="19530FC2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40"/>
          <w:szCs w:val="40"/>
        </w:rPr>
      </w:pPr>
      <w:proofErr w:type="spellStart"/>
      <w:r>
        <w:rPr>
          <w:rFonts w:ascii="Sarabun" w:eastAsia="Sarabun" w:hAnsi="Sarabun" w:cs="Sarabun"/>
          <w:b/>
          <w:sz w:val="40"/>
          <w:szCs w:val="40"/>
        </w:rPr>
        <w:t>จักรกฤช</w:t>
      </w:r>
      <w:proofErr w:type="spellEnd"/>
      <w:r>
        <w:rPr>
          <w:rFonts w:ascii="Sarabun" w:eastAsia="Sarabun" w:hAnsi="Sarabun" w:cs="Sarabun"/>
          <w:b/>
          <w:sz w:val="40"/>
          <w:szCs w:val="40"/>
        </w:rPr>
        <w:t xml:space="preserve"> </w:t>
      </w:r>
      <w:proofErr w:type="spellStart"/>
      <w:r>
        <w:rPr>
          <w:rFonts w:ascii="Sarabun" w:eastAsia="Sarabun" w:hAnsi="Sarabun" w:cs="Sarabun"/>
          <w:b/>
          <w:sz w:val="40"/>
          <w:szCs w:val="40"/>
        </w:rPr>
        <w:t>เลื่อนกฐิน</w:t>
      </w:r>
      <w:proofErr w:type="spellEnd"/>
    </w:p>
    <w:p w14:paraId="229056B3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proofErr w:type="gramStart"/>
      <w:r>
        <w:rPr>
          <w:rFonts w:ascii="Sarabun" w:eastAsia="Sarabun" w:hAnsi="Sarabun" w:cs="Sarabun"/>
          <w:b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ครู</w:t>
      </w:r>
      <w:proofErr w:type="spellEnd"/>
      <w:proofErr w:type="gramEnd"/>
      <w:r>
        <w:rPr>
          <w:rFonts w:ascii="Sarabun" w:eastAsia="Sarabun" w:hAnsi="Sarabun" w:cs="Sarabun"/>
          <w:b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วิทยฐานะ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ครูชำนาญการพิเศษ</w:t>
      </w:r>
      <w:proofErr w:type="spellEnd"/>
    </w:p>
    <w:p w14:paraId="165AE6F9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385B9F0C" w14:textId="77777777" w:rsidR="000107A7" w:rsidRDefault="000107A7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14:paraId="2DF158DE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1EEAF765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3721A0C1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2020D565" w14:textId="77777777" w:rsidR="000107A7" w:rsidRDefault="000107A7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14:paraId="26A74FE5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Sarabun"/>
          <w:b/>
          <w:sz w:val="32"/>
          <w:szCs w:val="32"/>
        </w:rPr>
        <w:br/>
      </w:r>
      <w:proofErr w:type="spellStart"/>
      <w:r>
        <w:rPr>
          <w:rFonts w:ascii="Sarabun" w:eastAsia="Sarabun" w:hAnsi="Sarabun" w:cs="Sarabun"/>
          <w:b/>
          <w:sz w:val="36"/>
          <w:szCs w:val="36"/>
        </w:rPr>
        <w:t>กลุ่มสาระการเรียนรู้คณิตศาสตร์</w:t>
      </w:r>
      <w:proofErr w:type="spellEnd"/>
      <w:r>
        <w:rPr>
          <w:rFonts w:ascii="Sarabun" w:eastAsia="Sarabun" w:hAnsi="Sarabun" w:cs="Sarabun"/>
          <w:b/>
          <w:sz w:val="36"/>
          <w:szCs w:val="36"/>
        </w:rPr>
        <w:t xml:space="preserve"> </w:t>
      </w:r>
      <w:proofErr w:type="spellStart"/>
      <w:r>
        <w:rPr>
          <w:rFonts w:ascii="Sarabun" w:eastAsia="Sarabun" w:hAnsi="Sarabun" w:cs="Sarabun"/>
          <w:b/>
          <w:sz w:val="36"/>
          <w:szCs w:val="36"/>
        </w:rPr>
        <w:t>โรงเรียนบางละมุง</w:t>
      </w:r>
      <w:proofErr w:type="spellEnd"/>
      <w:r>
        <w:rPr>
          <w:rFonts w:ascii="Sarabun" w:eastAsia="Sarabun" w:hAnsi="Sarabun" w:cs="Sarabun"/>
          <w:b/>
          <w:sz w:val="36"/>
          <w:szCs w:val="36"/>
        </w:rPr>
        <w:t xml:space="preserve"> </w:t>
      </w:r>
      <w:proofErr w:type="spellStart"/>
      <w:r>
        <w:rPr>
          <w:rFonts w:ascii="Sarabun" w:eastAsia="Sarabun" w:hAnsi="Sarabun" w:cs="Sarabun"/>
          <w:b/>
          <w:sz w:val="36"/>
          <w:szCs w:val="36"/>
        </w:rPr>
        <w:t>อำเภอบางละมุง</w:t>
      </w:r>
      <w:proofErr w:type="spellEnd"/>
      <w:r>
        <w:rPr>
          <w:rFonts w:ascii="Sarabun" w:eastAsia="Sarabun" w:hAnsi="Sarabun" w:cs="Sarabun"/>
          <w:b/>
          <w:sz w:val="36"/>
          <w:szCs w:val="36"/>
        </w:rPr>
        <w:t xml:space="preserve"> </w:t>
      </w:r>
      <w:proofErr w:type="spellStart"/>
      <w:r>
        <w:rPr>
          <w:rFonts w:ascii="Sarabun" w:eastAsia="Sarabun" w:hAnsi="Sarabun" w:cs="Sarabun"/>
          <w:b/>
          <w:sz w:val="36"/>
          <w:szCs w:val="36"/>
        </w:rPr>
        <w:t>จังหวัดชลบุรี</w:t>
      </w:r>
      <w:proofErr w:type="spellEnd"/>
    </w:p>
    <w:p w14:paraId="7BB0D39D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proofErr w:type="spellStart"/>
      <w:r>
        <w:rPr>
          <w:rFonts w:ascii="Sarabun" w:eastAsia="Sarabun" w:hAnsi="Sarabun" w:cs="Sarabun"/>
          <w:b/>
          <w:sz w:val="36"/>
          <w:szCs w:val="36"/>
        </w:rPr>
        <w:t>สังกัดสำนักงานเขตพื้นที่การศึกษามัธยมศึกษาชลบุรี</w:t>
      </w:r>
      <w:proofErr w:type="spellEnd"/>
      <w:r>
        <w:rPr>
          <w:rFonts w:ascii="Sarabun" w:eastAsia="Sarabun" w:hAnsi="Sarabun" w:cs="Sarabun"/>
          <w:b/>
          <w:sz w:val="36"/>
          <w:szCs w:val="36"/>
        </w:rPr>
        <w:t xml:space="preserve"> </w:t>
      </w:r>
      <w:proofErr w:type="spellStart"/>
      <w:r>
        <w:rPr>
          <w:rFonts w:ascii="Sarabun" w:eastAsia="Sarabun" w:hAnsi="Sarabun" w:cs="Sarabun"/>
          <w:b/>
          <w:sz w:val="36"/>
          <w:szCs w:val="36"/>
        </w:rPr>
        <w:t>ระยอง</w:t>
      </w:r>
      <w:proofErr w:type="spellEnd"/>
    </w:p>
    <w:p w14:paraId="49B31C8E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proofErr w:type="spellStart"/>
      <w:r>
        <w:rPr>
          <w:rFonts w:ascii="Sarabun" w:eastAsia="Sarabun" w:hAnsi="Sarabun" w:cs="Sarabun"/>
          <w:b/>
          <w:sz w:val="36"/>
          <w:szCs w:val="36"/>
        </w:rPr>
        <w:t>สำนักงานคณะกรรมการการศึกษาขั้นพื้นฐาน</w:t>
      </w:r>
      <w:proofErr w:type="spellEnd"/>
      <w:r>
        <w:rPr>
          <w:rFonts w:ascii="Sarabun" w:eastAsia="Sarabun" w:hAnsi="Sarabun" w:cs="Sarabun"/>
          <w:b/>
          <w:sz w:val="36"/>
          <w:szCs w:val="36"/>
        </w:rPr>
        <w:t xml:space="preserve">  </w:t>
      </w:r>
    </w:p>
    <w:p w14:paraId="775B4A6D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proofErr w:type="spellStart"/>
      <w:r>
        <w:rPr>
          <w:rFonts w:ascii="Sarabun" w:eastAsia="Sarabun" w:hAnsi="Sarabun" w:cs="Sarabun"/>
          <w:b/>
          <w:sz w:val="36"/>
          <w:szCs w:val="36"/>
        </w:rPr>
        <w:lastRenderedPageBreak/>
        <w:t>กระทรวงศึกษาธิการ</w:t>
      </w:r>
      <w:proofErr w:type="spellEnd"/>
    </w:p>
    <w:p w14:paraId="04432572" w14:textId="77777777" w:rsidR="000107A7" w:rsidRDefault="00DF6EE6">
      <w:pPr>
        <w:spacing w:after="0" w:line="240" w:lineRule="auto"/>
        <w:jc w:val="right"/>
        <w:rPr>
          <w:rFonts w:ascii="Sarabun" w:eastAsia="Sarabun" w:hAnsi="Sarabun" w:cs="Sarabun"/>
          <w:sz w:val="36"/>
          <w:szCs w:val="36"/>
        </w:rPr>
      </w:pPr>
      <w:r>
        <w:rPr>
          <w:rFonts w:ascii="Sarabun" w:eastAsia="Sarabun" w:hAnsi="Sarabun" w:cs="Sarabun"/>
          <w:b/>
          <w:sz w:val="36"/>
          <w:szCs w:val="36"/>
        </w:rPr>
        <w:t xml:space="preserve">                                          </w:t>
      </w:r>
      <w:proofErr w:type="spellStart"/>
      <w:r>
        <w:rPr>
          <w:rFonts w:ascii="Sarabun" w:eastAsia="Sarabun" w:hAnsi="Sarabun" w:cs="Sarabun"/>
          <w:sz w:val="36"/>
          <w:szCs w:val="36"/>
        </w:rPr>
        <w:t>บค</w:t>
      </w:r>
      <w:proofErr w:type="spellEnd"/>
      <w:r>
        <w:rPr>
          <w:rFonts w:ascii="Sarabun" w:eastAsia="Sarabun" w:hAnsi="Sarabun" w:cs="Sarabun"/>
          <w:sz w:val="36"/>
          <w:szCs w:val="36"/>
        </w:rPr>
        <w:t xml:space="preserve"> 03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27CB244" wp14:editId="74CFB61D">
                <wp:simplePos x="0" y="0"/>
                <wp:positionH relativeFrom="column">
                  <wp:posOffset>5816600</wp:posOffset>
                </wp:positionH>
                <wp:positionV relativeFrom="paragraph">
                  <wp:posOffset>-431799</wp:posOffset>
                </wp:positionV>
                <wp:extent cx="344503" cy="326396"/>
                <wp:effectExtent l="0" t="0" r="0" b="0"/>
                <wp:wrapNone/>
                <wp:docPr id="1882129965" name="สี่เหลี่ยมผืนผ้า 1882129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8511" y="3621565"/>
                          <a:ext cx="334978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6BE33" w14:textId="77777777" w:rsidR="000107A7" w:rsidRDefault="000107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-431799</wp:posOffset>
                </wp:positionV>
                <wp:extent cx="344503" cy="326396"/>
                <wp:effectExtent b="0" l="0" r="0" t="0"/>
                <wp:wrapNone/>
                <wp:docPr id="18821299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503" cy="3263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0044FB" w14:textId="77777777" w:rsidR="000107A7" w:rsidRDefault="00DF6EE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Sarabun" w:eastAsia="Sarabun" w:hAnsi="Sarabun" w:cs="Sarabun"/>
          <w:sz w:val="48"/>
          <w:szCs w:val="48"/>
        </w:rPr>
      </w:pPr>
      <w:proofErr w:type="spellStart"/>
      <w:r>
        <w:rPr>
          <w:rFonts w:ascii="Sarabun" w:eastAsia="Sarabun" w:hAnsi="Sarabun" w:cs="Sarabun"/>
          <w:b/>
          <w:sz w:val="48"/>
          <w:szCs w:val="48"/>
        </w:rPr>
        <w:t>บันทึกข้อความ</w:t>
      </w:r>
      <w:proofErr w:type="spellEnd"/>
      <w:r>
        <w:rPr>
          <w:noProof/>
        </w:rPr>
        <w:drawing>
          <wp:anchor distT="0" distB="0" distL="0" distR="0" simplePos="0" relativeHeight="251663360" behindDoc="1" locked="0" layoutInCell="1" hidden="0" allowOverlap="1" wp14:anchorId="5F8A6773" wp14:editId="5BAF9CCA">
            <wp:simplePos x="0" y="0"/>
            <wp:positionH relativeFrom="column">
              <wp:posOffset>-44862</wp:posOffset>
            </wp:positionH>
            <wp:positionV relativeFrom="paragraph">
              <wp:posOffset>-448454</wp:posOffset>
            </wp:positionV>
            <wp:extent cx="822346" cy="884803"/>
            <wp:effectExtent l="0" t="0" r="0" b="0"/>
            <wp:wrapNone/>
            <wp:docPr id="188212996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46" cy="884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631E5C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6"/>
          <w:szCs w:val="36"/>
        </w:rPr>
        <w:t>ส่วนราชการ</w:t>
      </w:r>
      <w:proofErr w:type="spellEnd"/>
      <w:r>
        <w:rPr>
          <w:rFonts w:ascii="Sarabun" w:eastAsia="Sarabun" w:hAnsi="Sarabun" w:cs="Sarabun"/>
          <w:sz w:val="36"/>
          <w:szCs w:val="36"/>
        </w:rPr>
        <w:t xml:space="preserve">    </w:t>
      </w:r>
      <w:proofErr w:type="spellStart"/>
      <w:r>
        <w:rPr>
          <w:rFonts w:ascii="Sarabun" w:eastAsia="Sarabun" w:hAnsi="Sarabun" w:cs="Sarabun"/>
          <w:sz w:val="32"/>
          <w:szCs w:val="32"/>
        </w:rPr>
        <w:t>โรงเรียนบางละมุง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อำเภอบางละมุง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จังหวัดชลบุรี</w:t>
      </w:r>
      <w:proofErr w:type="spellEnd"/>
      <w:proofErr w:type="gramEnd"/>
    </w:p>
    <w:p w14:paraId="3D908CB5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…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..../2566……          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วันที่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</w:t>
      </w:r>
      <w:proofErr w:type="gramStart"/>
      <w:r>
        <w:rPr>
          <w:rFonts w:ascii="Sarabun" w:eastAsia="Sarabun" w:hAnsi="Sarabun" w:cs="Sarabun"/>
          <w:sz w:val="32"/>
          <w:szCs w:val="32"/>
        </w:rPr>
        <w:t xml:space="preserve">27  </w:t>
      </w:r>
      <w:proofErr w:type="spellStart"/>
      <w:r>
        <w:rPr>
          <w:rFonts w:ascii="Sarabun" w:eastAsia="Sarabun" w:hAnsi="Sarabun" w:cs="Sarabun"/>
          <w:sz w:val="32"/>
          <w:szCs w:val="32"/>
        </w:rPr>
        <w:t>ตุลาคม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พ.ศ</w:t>
      </w:r>
      <w:proofErr w:type="spellEnd"/>
      <w:r>
        <w:rPr>
          <w:rFonts w:ascii="Sarabun" w:eastAsia="Sarabun" w:hAnsi="Sarabun" w:cs="Sarabun"/>
          <w:sz w:val="32"/>
          <w:szCs w:val="32"/>
        </w:rPr>
        <w:t>. 2566</w:t>
      </w:r>
    </w:p>
    <w:p w14:paraId="6D72DB0F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เรื่อง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ขออนุมัติแผนพัฒนาตนเองของข้าราชการครู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(Individual Development Plan : ID Plan)</w:t>
      </w:r>
    </w:p>
    <w:p w14:paraId="6A4AD073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ภาคเรียนที่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1 </w:t>
      </w:r>
      <w:proofErr w:type="spellStart"/>
      <w:r>
        <w:rPr>
          <w:rFonts w:ascii="Sarabun" w:eastAsia="Sarabun" w:hAnsi="Sarabun" w:cs="Sarabun"/>
          <w:sz w:val="32"/>
          <w:szCs w:val="32"/>
        </w:rPr>
        <w:t>ปีการศึกษา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2566</w:t>
      </w:r>
    </w:p>
    <w:p w14:paraId="532BAB4F" w14:textId="77777777" w:rsidR="000107A7" w:rsidRDefault="00DF6EE6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ผู้อำนวยการโรงเรียนบางละมุง</w:t>
      </w:r>
      <w:proofErr w:type="spellEnd"/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hidden="0" allowOverlap="1" wp14:anchorId="7B1ECE71" wp14:editId="67E2B5D1">
                <wp:simplePos x="0" y="0"/>
                <wp:positionH relativeFrom="column">
                  <wp:posOffset>12701</wp:posOffset>
                </wp:positionH>
                <wp:positionV relativeFrom="paragraph">
                  <wp:posOffset>30495</wp:posOffset>
                </wp:positionV>
                <wp:extent cx="0" cy="12700"/>
                <wp:effectExtent l="0" t="0" r="0" b="0"/>
                <wp:wrapNone/>
                <wp:docPr id="1882129967" name="ลูกศรเชื่อมต่อแบบตรง 1882129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30495</wp:posOffset>
                </wp:positionV>
                <wp:extent cx="0" cy="12700"/>
                <wp:effectExtent b="0" l="0" r="0" t="0"/>
                <wp:wrapNone/>
                <wp:docPr id="18821299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57E63E" w14:textId="77777777" w:rsidR="000107A7" w:rsidRDefault="00DF6EE6">
      <w:pPr>
        <w:spacing w:before="240" w:after="0" w:line="240" w:lineRule="auto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 xml:space="preserve">ตามที่โรงเรียนบางละมุงได้มอบหมายให้คณะครูทุกคนจัดทำแผนพัฒนาตนเอง (Individual Development </w:t>
      </w:r>
      <w:proofErr w:type="gramStart"/>
      <w:r>
        <w:rPr>
          <w:rFonts w:ascii="Sarabun" w:eastAsia="Sarabun" w:hAnsi="Sarabun" w:cs="Sarabun"/>
          <w:sz w:val="32"/>
          <w:szCs w:val="32"/>
        </w:rPr>
        <w:t>Plan :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ID Plan) </w:t>
      </w:r>
      <w:proofErr w:type="spellStart"/>
      <w:r>
        <w:rPr>
          <w:rFonts w:ascii="Sarabun" w:eastAsia="Sarabun" w:hAnsi="Sarabun" w:cs="Sarabun"/>
          <w:sz w:val="32"/>
          <w:szCs w:val="32"/>
        </w:rPr>
        <w:t>เพื่อให้เกิดการวางแผนในการปฏิบัติงานให้เกิดประสิทธิภาพ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ประสิทธิผล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เกิดผลดีแก่ตนเองและราชการ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และเป็นไปตามนโยบายของกระทรวงศึกษาธิการ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</w:p>
    <w:p w14:paraId="4028AB9F" w14:textId="77777777" w:rsidR="000107A7" w:rsidRDefault="00DF6EE6">
      <w:pPr>
        <w:spacing w:after="0" w:line="240" w:lineRule="auto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  </w:t>
      </w: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บัดนี้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ข้าพเจ้า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นายจักรกฤช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เลื่อนกฐิน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วิทยฐานะ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ครูชำนาญการพิเศษ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ได้จัดทำแผนพัฒนาตนเองของข้าราชการครู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(Individual Development </w:t>
      </w:r>
      <w:proofErr w:type="gramStart"/>
      <w:r>
        <w:rPr>
          <w:rFonts w:ascii="Sarabun" w:eastAsia="Sarabun" w:hAnsi="Sarabun" w:cs="Sarabun"/>
          <w:sz w:val="32"/>
          <w:szCs w:val="32"/>
        </w:rPr>
        <w:t>Plan :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ID Plan)  </w:t>
      </w:r>
      <w:proofErr w:type="spellStart"/>
      <w:r>
        <w:rPr>
          <w:rFonts w:ascii="Sarabun" w:eastAsia="Sarabun" w:hAnsi="Sarabun" w:cs="Sarabun"/>
          <w:sz w:val="32"/>
          <w:szCs w:val="32"/>
        </w:rPr>
        <w:t>ภาคเรียนที่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1 </w:t>
      </w:r>
      <w:proofErr w:type="spellStart"/>
      <w:r>
        <w:rPr>
          <w:rFonts w:ascii="Sarabun" w:eastAsia="Sarabun" w:hAnsi="Sarabun" w:cs="Sarabun"/>
          <w:sz w:val="32"/>
          <w:szCs w:val="32"/>
        </w:rPr>
        <w:t>ปีการศึกษา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2566 </w:t>
      </w:r>
      <w:proofErr w:type="spellStart"/>
      <w:r>
        <w:rPr>
          <w:rFonts w:ascii="Sarabun" w:eastAsia="Sarabun" w:hAnsi="Sarabun" w:cs="Sarabun"/>
          <w:sz w:val="32"/>
          <w:szCs w:val="32"/>
        </w:rPr>
        <w:t>เรียบร้อยแล้ว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รายละเอียดดังแนบ</w:t>
      </w:r>
      <w:proofErr w:type="spellEnd"/>
    </w:p>
    <w:p w14:paraId="734CB718" w14:textId="77777777" w:rsidR="000107A7" w:rsidRDefault="00DF6EE6">
      <w:pPr>
        <w:spacing w:before="240" w:after="0" w:line="240" w:lineRule="auto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จึงเรียนมาเพื่อโปรดพิจารณาอนุมัติ</w:t>
      </w:r>
      <w:proofErr w:type="spellEnd"/>
    </w:p>
    <w:p w14:paraId="611906BB" w14:textId="77777777" w:rsidR="000107A7" w:rsidRDefault="000107A7">
      <w:pPr>
        <w:spacing w:before="240" w:after="0" w:line="240" w:lineRule="auto"/>
        <w:jc w:val="both"/>
        <w:rPr>
          <w:rFonts w:ascii="Sarabun" w:eastAsia="Sarabun" w:hAnsi="Sarabun" w:cs="Sarabun"/>
          <w:sz w:val="16"/>
          <w:szCs w:val="16"/>
        </w:rPr>
      </w:pPr>
    </w:p>
    <w:tbl>
      <w:tblPr>
        <w:tblStyle w:val="ae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953"/>
      </w:tblGrid>
      <w:tr w:rsidR="000107A7" w14:paraId="30728174" w14:textId="77777777">
        <w:tc>
          <w:tcPr>
            <w:tcW w:w="4672" w:type="dxa"/>
          </w:tcPr>
          <w:p w14:paraId="18242D3F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ลงชื่อ...................................................................</w:t>
            </w:r>
          </w:p>
          <w:p w14:paraId="3EE88049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proofErr w:type="spellStart"/>
            <w:proofErr w:type="gramStart"/>
            <w:r>
              <w:rPr>
                <w:rFonts w:ascii="Sarabun" w:eastAsia="Sarabun" w:hAnsi="Sarabun" w:cs="Sarabun"/>
                <w:sz w:val="32"/>
                <w:szCs w:val="32"/>
              </w:rPr>
              <w:t>นายจักรกฤช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เลื่อนกฐิน</w:t>
            </w:r>
            <w:proofErr w:type="spellEnd"/>
            <w:proofErr w:type="gramEnd"/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  <w:p w14:paraId="788E4569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ครู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วิทยฐานะ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ครูชำนาญการพิเศษ</w:t>
            </w:r>
            <w:proofErr w:type="spellEnd"/>
          </w:p>
        </w:tc>
        <w:tc>
          <w:tcPr>
            <w:tcW w:w="4953" w:type="dxa"/>
          </w:tcPr>
          <w:p w14:paraId="0509C5A2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ลงชื่อ...................................................................</w:t>
            </w:r>
          </w:p>
          <w:p w14:paraId="62EF8E53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นางสาวอรพรรณ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เพ็ชดำ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  <w:p w14:paraId="1B33E204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หัวหน้ากลุ่มสาระการเรียนรู้คณิตศาสตร์</w:t>
            </w:r>
            <w:proofErr w:type="spellEnd"/>
          </w:p>
        </w:tc>
      </w:tr>
    </w:tbl>
    <w:p w14:paraId="33DD1C5A" w14:textId="77777777" w:rsidR="000107A7" w:rsidRDefault="000107A7">
      <w:pPr>
        <w:spacing w:before="240" w:after="0" w:line="240" w:lineRule="auto"/>
        <w:jc w:val="both"/>
        <w:rPr>
          <w:rFonts w:ascii="Sarabun" w:eastAsia="Sarabun" w:hAnsi="Sarabun" w:cs="Sarabun"/>
          <w:sz w:val="32"/>
          <w:szCs w:val="32"/>
        </w:rPr>
      </w:pPr>
    </w:p>
    <w:tbl>
      <w:tblPr>
        <w:tblStyle w:val="af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953"/>
      </w:tblGrid>
      <w:tr w:rsidR="000107A7" w14:paraId="75C2A72E" w14:textId="77777777">
        <w:tc>
          <w:tcPr>
            <w:tcW w:w="4672" w:type="dxa"/>
          </w:tcPr>
          <w:p w14:paraId="44958109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ลงชื่อ...................................................................</w:t>
            </w:r>
          </w:p>
          <w:p w14:paraId="36841607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proofErr w:type="spellStart"/>
            <w:proofErr w:type="gramStart"/>
            <w:r>
              <w:rPr>
                <w:rFonts w:ascii="Sarabun" w:eastAsia="Sarabun" w:hAnsi="Sarabun" w:cs="Sarabun"/>
                <w:sz w:val="32"/>
                <w:szCs w:val="32"/>
              </w:rPr>
              <w:t>นายจักรกฤช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เลื่อนกฐิน</w:t>
            </w:r>
            <w:proofErr w:type="spellEnd"/>
            <w:proofErr w:type="gramEnd"/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  <w:p w14:paraId="044DE9A2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หัวหน้าศูนย์พัฒนาวิชาชีพครูโรงเรียนบางละมุง</w:t>
            </w:r>
            <w:proofErr w:type="spellEnd"/>
          </w:p>
        </w:tc>
        <w:tc>
          <w:tcPr>
            <w:tcW w:w="4953" w:type="dxa"/>
          </w:tcPr>
          <w:p w14:paraId="3C088C39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ลงชื่อ...................................................................</w:t>
            </w:r>
          </w:p>
          <w:p w14:paraId="2EF82C2B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นายธนพล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ชัยชนะ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  <w:p w14:paraId="01C32FB6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รองผู้อำนวยการกลุ่มบริหารงานบุคคล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การเงิน</w:t>
            </w:r>
            <w:proofErr w:type="spellEnd"/>
          </w:p>
          <w:p w14:paraId="380A1489" w14:textId="77777777" w:rsidR="000107A7" w:rsidRDefault="00DF6EE6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และสินทรัพย์</w:t>
            </w:r>
            <w:proofErr w:type="spellEnd"/>
          </w:p>
        </w:tc>
      </w:tr>
    </w:tbl>
    <w:p w14:paraId="479497A1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lastRenderedPageBreak/>
        <w:t>ความเห็นผู้อำนวยการโรงเรียน</w:t>
      </w:r>
      <w:proofErr w:type="spellEnd"/>
    </w:p>
    <w:p w14:paraId="2A89E883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sz w:val="32"/>
          <w:szCs w:val="32"/>
        </w:rPr>
      </w:pPr>
      <w:proofErr w:type="gramStart"/>
      <w:r>
        <w:rPr>
          <w:rFonts w:ascii="Wingdings" w:eastAsia="Wingdings" w:hAnsi="Wingdings" w:cs="Wingdings"/>
          <w:sz w:val="32"/>
          <w:szCs w:val="32"/>
        </w:rPr>
        <w:t>◻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อนุมัติแผนพัฒนาตนเองของข้าราชการครู</w:t>
      </w:r>
      <w:proofErr w:type="spellEnd"/>
      <w:proofErr w:type="gramEnd"/>
    </w:p>
    <w:p w14:paraId="07A9A815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sz w:val="32"/>
          <w:szCs w:val="32"/>
        </w:rPr>
      </w:pPr>
      <w:proofErr w:type="gramStart"/>
      <w:r>
        <w:rPr>
          <w:rFonts w:ascii="Wingdings" w:eastAsia="Wingdings" w:hAnsi="Wingdings" w:cs="Wingdings"/>
          <w:sz w:val="32"/>
          <w:szCs w:val="32"/>
        </w:rPr>
        <w:t>◻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ไม่อนุมัติ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 เนื่องจาก...............................................................................................................................</w:t>
      </w:r>
    </w:p>
    <w:p w14:paraId="12A1F3D7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6A143A2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 xml:space="preserve">   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ลงชื่อ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14:paraId="2507A2BE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(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นายอดิพงษ์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สุขนาค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>)</w:t>
      </w:r>
    </w:p>
    <w:p w14:paraId="30FB0BD2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ผู้อำนวยการโรงเรียนบางละมุง</w:t>
      </w:r>
      <w:proofErr w:type="spellEnd"/>
    </w:p>
    <w:p w14:paraId="2A0144FE" w14:textId="77777777" w:rsidR="000107A7" w:rsidRDefault="000107A7">
      <w:pPr>
        <w:spacing w:after="0" w:line="240" w:lineRule="auto"/>
        <w:rPr>
          <w:rFonts w:ascii="Sarabun" w:eastAsia="Sarabun" w:hAnsi="Sarabun" w:cs="Sarabun"/>
          <w:b/>
          <w:sz w:val="36"/>
          <w:szCs w:val="36"/>
        </w:rPr>
      </w:pPr>
    </w:p>
    <w:p w14:paraId="0DC0859D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2DD29A7F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037DD867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0DE387DE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6CDFF5B6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66E22B72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0DA996A6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3E0516CD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64488EA9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4E95E194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66FBD217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65B7A8B3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51CFCDE4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2C1A8F21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11F19CAA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7D13D7A8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7D45472E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65C8B95A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607BA575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02876BB3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203B5E9D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20A96370" w14:textId="77777777" w:rsidR="000107A7" w:rsidRDefault="000107A7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1D588539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proofErr w:type="spellStart"/>
      <w:r>
        <w:rPr>
          <w:rFonts w:ascii="Sarabun" w:eastAsia="Sarabun" w:hAnsi="Sarabun" w:cs="Sarabun"/>
          <w:b/>
          <w:sz w:val="36"/>
          <w:szCs w:val="36"/>
        </w:rPr>
        <w:t>ส่วนที่</w:t>
      </w:r>
      <w:proofErr w:type="spellEnd"/>
      <w:r>
        <w:rPr>
          <w:rFonts w:ascii="Sarabun" w:eastAsia="Sarabun" w:hAnsi="Sarabun" w:cs="Sarabun"/>
          <w:b/>
          <w:sz w:val="36"/>
          <w:szCs w:val="36"/>
        </w:rPr>
        <w:t xml:space="preserve"> 1</w:t>
      </w:r>
    </w:p>
    <w:p w14:paraId="67FBA4C3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proofErr w:type="spellStart"/>
      <w:r>
        <w:rPr>
          <w:rFonts w:ascii="Sarabun" w:eastAsia="Sarabun" w:hAnsi="Sarabun" w:cs="Sarabun"/>
          <w:b/>
          <w:sz w:val="36"/>
          <w:szCs w:val="36"/>
        </w:rPr>
        <w:t>ข้อมูลส่วนบุคคล</w:t>
      </w:r>
      <w:proofErr w:type="spellEnd"/>
    </w:p>
    <w:p w14:paraId="3BECAA80" w14:textId="77777777" w:rsidR="000107A7" w:rsidRDefault="000107A7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14:paraId="0155CC4B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>1.</w:t>
      </w:r>
      <w:r>
        <w:rPr>
          <w:rFonts w:ascii="Sarabun" w:eastAsia="Sarabun" w:hAnsi="Sarabun" w:cs="Sarabun"/>
          <w:b/>
          <w:sz w:val="32"/>
          <w:szCs w:val="32"/>
        </w:rPr>
        <w:t>ข้อมูลส่วนตัว</w:t>
      </w:r>
    </w:p>
    <w:p w14:paraId="538AF9EA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ชื่อ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>(</w:t>
      </w:r>
      <w:proofErr w:type="spellStart"/>
      <w:r>
        <w:rPr>
          <w:rFonts w:ascii="Sarabun" w:eastAsia="Sarabun" w:hAnsi="Sarabun" w:cs="Sarabun"/>
          <w:sz w:val="32"/>
          <w:szCs w:val="32"/>
        </w:rPr>
        <w:t>นาย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/ </w:t>
      </w:r>
      <w:proofErr w:type="spellStart"/>
      <w:r>
        <w:rPr>
          <w:rFonts w:ascii="Sarabun" w:eastAsia="Sarabun" w:hAnsi="Sarabun" w:cs="Sarabun"/>
          <w:sz w:val="32"/>
          <w:szCs w:val="32"/>
        </w:rPr>
        <w:t>นาง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/ 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นางสาว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)   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จักรกฤช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Sarabun"/>
          <w:b/>
          <w:sz w:val="32"/>
          <w:szCs w:val="32"/>
        </w:rPr>
        <w:t xml:space="preserve">   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ชื่อสกุล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เลื่อนกฐิน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F65FAFF" wp14:editId="065B144F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1882129964" name="ลูกศรเชื่อมต่อแบบตรง 1882129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9763" y="378000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8821299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A26758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   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proofErr w:type="gramStart"/>
      <w:r>
        <w:rPr>
          <w:rFonts w:ascii="Sarabun" w:eastAsia="Sarabun" w:hAnsi="Sarabun" w:cs="Sarabun"/>
          <w:b/>
          <w:sz w:val="32"/>
          <w:szCs w:val="32"/>
        </w:rPr>
        <w:t>วิทยฐานะ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ครูชำนาญการพิเศษ</w:t>
      </w:r>
      <w:proofErr w:type="spellEnd"/>
      <w:proofErr w:type="gramEnd"/>
    </w:p>
    <w:p w14:paraId="1263580A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วุฒิการศึกษา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</w:p>
    <w:p w14:paraId="08352C89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>🗹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ปริญญาตรี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หรือเทียบเท่า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วิชาเอก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สาขาคณิตศาสตร์</w:t>
      </w:r>
      <w:proofErr w:type="spellEnd"/>
    </w:p>
    <w:p w14:paraId="7AFA4062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>🗹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ปริญญาโท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หรือเทียบเท่า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วิชาเอก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สาขาการวิจัยและสถิติทางการศึกษา</w:t>
      </w:r>
      <w:proofErr w:type="spellEnd"/>
    </w:p>
    <w:p w14:paraId="6D84EDC7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>🔾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ปริญญาเอก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หรือเทียบเท่า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  <w:t>วิชาเอก/สาขา..........................................................................................</w:t>
      </w:r>
    </w:p>
    <w:p w14:paraId="1FA2E700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>🔾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อื่น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ๆ (</w:t>
      </w:r>
      <w:proofErr w:type="spellStart"/>
      <w:r>
        <w:rPr>
          <w:rFonts w:ascii="Sarabun" w:eastAsia="Sarabun" w:hAnsi="Sarabun" w:cs="Sarabun"/>
          <w:sz w:val="32"/>
          <w:szCs w:val="32"/>
        </w:rPr>
        <w:t>โปรดระบุ</w:t>
      </w:r>
      <w:proofErr w:type="spellEnd"/>
      <w:r>
        <w:rPr>
          <w:rFonts w:ascii="Sarabun" w:eastAsia="Sarabun" w:hAnsi="Sarabun" w:cs="Sarabun"/>
          <w:sz w:val="32"/>
          <w:szCs w:val="32"/>
        </w:rPr>
        <w:t>) ....................................................................................................................................</w:t>
      </w:r>
    </w:p>
    <w:p w14:paraId="4784C0A5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เข้ารับราชการวันที่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25  </w:t>
      </w:r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Sarabun" w:eastAsia="Sarabun" w:hAnsi="Sarabun" w:cs="Sarabun"/>
          <w:b/>
          <w:sz w:val="32"/>
          <w:szCs w:val="32"/>
        </w:rPr>
        <w:t>เดือน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ตุลาคม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 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พ.ศ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. </w:t>
      </w:r>
      <w:r>
        <w:rPr>
          <w:rFonts w:ascii="Sarabun" w:eastAsia="Sarabun" w:hAnsi="Sarabun" w:cs="Sarabun"/>
          <w:sz w:val="32"/>
          <w:szCs w:val="32"/>
        </w:rPr>
        <w:t xml:space="preserve">2545   </w:t>
      </w:r>
      <w:r>
        <w:rPr>
          <w:rFonts w:ascii="Sarabun" w:eastAsia="Sarabun" w:hAnsi="Sarabun" w:cs="Sarabun"/>
          <w:b/>
          <w:sz w:val="32"/>
          <w:szCs w:val="32"/>
        </w:rPr>
        <w:t xml:space="preserve">ณ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โรงเรียน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จุฬาภรณราชวิทยาลัย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ชลบุรี</w:t>
      </w:r>
      <w:proofErr w:type="spellEnd"/>
    </w:p>
    <w:p w14:paraId="4ADF4505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proofErr w:type="gramStart"/>
      <w:r>
        <w:rPr>
          <w:rFonts w:ascii="Sarabun" w:eastAsia="Sarabun" w:hAnsi="Sarabun" w:cs="Sarabun"/>
          <w:b/>
          <w:sz w:val="32"/>
          <w:szCs w:val="32"/>
        </w:rPr>
        <w:t>สังกัด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สำนักงานเขตพื้นที่การศึกษามัธยมศึกษา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เขต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18    </w:t>
      </w:r>
      <w:proofErr w:type="spellStart"/>
      <w:r>
        <w:rPr>
          <w:rFonts w:ascii="Sarabun" w:eastAsia="Sarabun" w:hAnsi="Sarabun" w:cs="Sarabun"/>
          <w:sz w:val="32"/>
          <w:szCs w:val="32"/>
        </w:rPr>
        <w:t>สำนักคณะกรรมการการศึกษาขั้นพื้นฐาน</w:t>
      </w:r>
      <w:proofErr w:type="spellEnd"/>
    </w:p>
    <w:p w14:paraId="7267AACD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กระทรวงศึกษาธิการ</w:t>
      </w:r>
      <w:proofErr w:type="spellEnd"/>
    </w:p>
    <w:p w14:paraId="0E108073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อายุราชการจนถึงปัจจุบัน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21 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ปี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</w:t>
      </w:r>
    </w:p>
    <w:p w14:paraId="2A1C6690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เงินเดือน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อันดับ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คศ.3</w:t>
      </w:r>
      <w:r>
        <w:rPr>
          <w:rFonts w:ascii="Sarabun" w:eastAsia="Sarabun" w:hAnsi="Sarabun" w:cs="Sarabun"/>
          <w:sz w:val="32"/>
          <w:szCs w:val="32"/>
        </w:rPr>
        <w:tab/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อัตราเงินเดือน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color w:val="FF0000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บาท</w:t>
      </w:r>
      <w:proofErr w:type="spellEnd"/>
    </w:p>
    <w:p w14:paraId="1E97714A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สถานที่ทำงานปัจจุบัน</w:t>
      </w:r>
      <w:proofErr w:type="spellEnd"/>
    </w:p>
    <w:p w14:paraId="32E1E898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1. </w:t>
      </w:r>
      <w:proofErr w:type="spellStart"/>
      <w:r>
        <w:rPr>
          <w:rFonts w:ascii="Sarabun" w:eastAsia="Sarabun" w:hAnsi="Sarabun" w:cs="Sarabun"/>
          <w:sz w:val="32"/>
          <w:szCs w:val="32"/>
        </w:rPr>
        <w:t>สถานศึกษา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หน่วยงาน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โรงเรียนบางละมุง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อำเภอบางละมุง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จังหวัดชลบุรี</w:t>
      </w:r>
      <w:proofErr w:type="spellEnd"/>
    </w:p>
    <w:p w14:paraId="1FA4D85A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2. </w:t>
      </w:r>
      <w:r>
        <w:rPr>
          <w:rFonts w:ascii="Sarabun" w:eastAsia="Sarabun" w:hAnsi="Sarabun" w:cs="Sarabun"/>
          <w:sz w:val="32"/>
          <w:szCs w:val="32"/>
        </w:rPr>
        <w:t>สถานศึกษา/หน่วยงาน..........................................................................................(หากมีการโอน/ย้าย)</w:t>
      </w:r>
    </w:p>
    <w:p w14:paraId="120CB2F7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0C3A5F09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lastRenderedPageBreak/>
        <w:t xml:space="preserve">2.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วิชา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สาขา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กลุ่มสาระการเรียนรู้ที่ทำการสอน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3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วิชาและ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 </w:t>
      </w:r>
      <w:proofErr w:type="spellStart"/>
      <w:r>
        <w:rPr>
          <w:rFonts w:ascii="Sarabun" w:eastAsia="Sarabun" w:hAnsi="Sarabun" w:cs="Sarabun"/>
          <w:sz w:val="32"/>
          <w:szCs w:val="32"/>
        </w:rPr>
        <w:t>กิจกรรม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รวม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19 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สัปดาห์</w:t>
      </w:r>
      <w:proofErr w:type="spellEnd"/>
    </w:p>
    <w:p w14:paraId="365CA3AD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ภาคเรียนที่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1/2565</w:t>
      </w:r>
    </w:p>
    <w:p w14:paraId="1B0001A9" w14:textId="77777777" w:rsidR="000107A7" w:rsidRDefault="00DF6EE6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ชั่วโมงสอนตามตารางสอน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รวมจำนวน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 19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สัปดาห์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  </w:t>
      </w:r>
    </w:p>
    <w:p w14:paraId="6A4C73C1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กลุ่มสาระการเรียนรู้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รายวิชา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คณิตศาสตร์พื้นฐาน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4 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วิทย์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)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 5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สัปดาห์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12019845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กลุ่มสาระการเรียนรู้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รายวิชา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คณิตศาสตร์เชิงการจัดและความน่าจะเป็น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 8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สัปดาห์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623B4AC8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กลุ่มสาระการเรียนรู้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รายวิชา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คณิตศาสตร์พื้นฐาน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6 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วิทย์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)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 4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สัปดาห์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17B0D1F2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ชุมนุมเกมคณิตศาสตร์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 1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สัปดาห์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7572EAFB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กิจกรรมสังคมและสาธารณประโยชน์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 1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สัปดาห์</w:t>
      </w:r>
      <w:proofErr w:type="spellEnd"/>
    </w:p>
    <w:p w14:paraId="54AD969E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3.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จำนวนชั่วโมงการปฏิบัติงาน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</w:p>
    <w:p w14:paraId="227819EB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3.1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ชั่วโมงสอนตามตารางสอน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19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ต่อสัปดาห์</w:t>
      </w:r>
      <w:proofErr w:type="spellEnd"/>
    </w:p>
    <w:p w14:paraId="74872323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3.2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ชั่วโมงสนับสนุนการเรียนรู้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 8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ต่อสัปดาห์</w:t>
      </w:r>
      <w:proofErr w:type="spellEnd"/>
    </w:p>
    <w:p w14:paraId="7F5BDC9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3.3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ชั่วโมงการมีส่วนร่วมในชุมชนการเรียนรู้ทางวิชาชีพ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</w:t>
      </w:r>
      <w:proofErr w:type="gramStart"/>
      <w:r>
        <w:rPr>
          <w:rFonts w:ascii="Sarabun" w:eastAsia="Sarabun" w:hAnsi="Sarabun" w:cs="Sarabun"/>
          <w:sz w:val="32"/>
          <w:szCs w:val="32"/>
        </w:rPr>
        <w:t>PLC)  2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</w:p>
    <w:p w14:paraId="022A75D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3.4 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ชั่วโมงงานตอบสนองนโยบายและจุดเน้น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1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</w:p>
    <w:p w14:paraId="31F7324A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7351066A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4.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ผลงาน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Sarabun" w:eastAsia="Sarabun" w:hAnsi="Sarabun" w:cs="Sarabun"/>
          <w:b/>
          <w:sz w:val="32"/>
          <w:szCs w:val="32"/>
        </w:rPr>
        <w:t>ที่เกิดจากการปฏิบัติหน้าที่ในตำแหน่งปัจจุบัน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 (</w:t>
      </w:r>
      <w:proofErr w:type="gramEnd"/>
      <w:r>
        <w:rPr>
          <w:rFonts w:ascii="Sarabun" w:eastAsia="Sarabun" w:hAnsi="Sarabun" w:cs="Sarabun"/>
          <w:b/>
          <w:sz w:val="32"/>
          <w:szCs w:val="32"/>
        </w:rPr>
        <w:t xml:space="preserve">1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ปีย้อนหลัง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)</w:t>
      </w:r>
    </w:p>
    <w:p w14:paraId="067016EF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1.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ผลที่เกิดจากการจัดการเรียนรู้</w:t>
      </w:r>
      <w:proofErr w:type="spellEnd"/>
    </w:p>
    <w:p w14:paraId="152C7D35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 xml:space="preserve">1.1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มีแผนการจัดการเรียนรู้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รายวิชาคณิตศาสตร์พื้นฐาน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3 (</w:t>
      </w:r>
      <w:proofErr w:type="spellStart"/>
      <w:r>
        <w:rPr>
          <w:rFonts w:ascii="Sarabun" w:eastAsia="Sarabun" w:hAnsi="Sarabun" w:cs="Sarabun"/>
          <w:sz w:val="32"/>
          <w:szCs w:val="32"/>
        </w:rPr>
        <w:t>วิทย์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)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และรายวิชาตรีโกณมิติและเวกเตอร์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ที่มีการวิเคราะห์หลักสูตรแกนกลางการศึกษาขั้นพื้นฐานพุทธศักราช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2551 (</w:t>
      </w:r>
      <w:proofErr w:type="spellStart"/>
      <w:r>
        <w:rPr>
          <w:rFonts w:ascii="Sarabun" w:eastAsia="Sarabun" w:hAnsi="Sarabun" w:cs="Sarabun"/>
          <w:sz w:val="32"/>
          <w:szCs w:val="32"/>
        </w:rPr>
        <w:t>ฉบับปรับปรุงพุทธศักราช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2560)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และหลักสูตรสถานศึกษาโรงเรียนบางละมุง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มาตรฐานการเรียนรู้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ตัวชี้วัด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และผลการเรียนรู้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อย่างถูกต้อง</w:t>
      </w:r>
      <w:proofErr w:type="spellEnd"/>
    </w:p>
    <w:p w14:paraId="66CC1E70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 xml:space="preserve">1.2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มีการจัดกิจกรรมการเรียนรู้โดยเน้นให้ผู้เรียนได้ปฏิบัติกิจกรรม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(Active Learning)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โดยเน้นผู้เรียนเป็นสำคัญ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ด้วยกิจกรรมที่หลากหลายและสอดคล้องกับธรรมชาติของวิชาคณิตศาสตร์</w:t>
      </w:r>
      <w:proofErr w:type="spellEnd"/>
    </w:p>
    <w:p w14:paraId="3FB893C4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1.3 </w:t>
      </w:r>
      <w:r>
        <w:rPr>
          <w:rFonts w:ascii="Sarabun" w:eastAsia="Sarabun" w:hAnsi="Sarabun" w:cs="Sarabun"/>
          <w:sz w:val="32"/>
          <w:szCs w:val="32"/>
        </w:rPr>
        <w:t>มีแนวทางในการบริหารจัดการชั้นเรียนและจัดบรรยากาศในชั้นเรียนที่เหมา</w:t>
      </w:r>
      <w:r>
        <w:rPr>
          <w:rFonts w:ascii="Sarabun" w:eastAsia="Sarabun" w:hAnsi="Sarabun" w:cs="Sarabun"/>
          <w:sz w:val="32"/>
          <w:szCs w:val="32"/>
        </w:rPr>
        <w:lastRenderedPageBreak/>
        <w:t xml:space="preserve">ะสมและช่วยส่งเสริมการเรียนรู้ของนักเรียน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และมีระบบดูแลช่วยเหลือผู้เรียนที่มีคุณภาพ</w:t>
      </w:r>
      <w:proofErr w:type="spellEnd"/>
    </w:p>
    <w:p w14:paraId="2709A151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1.4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มีเครื่องมือการวัดและประเมินผลที่มีคุณภาพ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ผ่านการหาคุณภาพเครื่องมือวัดผลเบื้องต้น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และมีความหลากหลายในการประเมินอย่างรอบด้าน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ทั้งด้านความรู้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ด้านทักษะและกระบวนการ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และด้านคุณลักษณะอันพึงประสงค์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รวมไปถึงสมรรถนะที่สำคัญของผู้เรียน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และเน้นการประเมินตามสภาพจริง</w:t>
      </w:r>
      <w:proofErr w:type="spellEnd"/>
    </w:p>
    <w:p w14:paraId="377E7578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1.5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มีการแก้ปัญหาในชั้นเรียนด้วยกระบวนการวิจัยในชั้นเรียน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โดยเน้นปัญหาที่พบเจอจากการจัดกิจกรรมการเรียนรู้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หรือปัญหาจากการเรียนรู้ของนักเรียน</w:t>
      </w:r>
      <w:proofErr w:type="spellEnd"/>
    </w:p>
    <w:p w14:paraId="096D5CA8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1.6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มีสื่อ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นวัตกรรมการเรียนรู้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และแหล่งการเรียนสำหรับใช้ประกอบการจัดการเรียนรู้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และให้นักเรียนไว้สืบค้นเพิ่มเติม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เช่น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เอกสารประกอบการเรียน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สื่อสไลด์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คลิปวิดีโอ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และนำเทคโนโลยีทางการศึกษาเข้ามาปรับใช้ในการจัดกิจกรรมการเรียนรู้</w:t>
      </w:r>
    </w:p>
    <w:p w14:paraId="43884743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2.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ผลที่เกิดจากการพัฒนาวิชาการ</w:t>
      </w:r>
      <w:proofErr w:type="spellEnd"/>
    </w:p>
    <w:p w14:paraId="5E22B1F3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2.1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มีกิจกรรมที่ส่งเสริมให้นักเรียนได้ใช้ความคิด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และการแก้ปัญหาทางคณิตศาสตร์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เช่น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กิจกรรมสนุกคิดพิชิตคณิตศาสตร์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ซึ่งเป็นกิจกรรมที่ให้นักเรียนร่วมตอบคำถามประจำสัปดาห์แบบออนไลน์</w:t>
      </w:r>
      <w:proofErr w:type="spellEnd"/>
    </w:p>
    <w:p w14:paraId="7411A498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2.2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มีกิจกรรมบูรณาการเนื้อหาในห้องเรียนกับกิจกรรม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Math Day 2024 ซึ่งเป็นการบูรณการเนื้อหาในห้องเรียนผ่านกิจกรรมเกมคณิตศาสตร์ต่าง ๆ </w:t>
      </w:r>
    </w:p>
    <w:p w14:paraId="63E45BF2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2.3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มีกิจกรรมสร้างเจตคติที่ดีต่อการเรียนคณิตศาสตร์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และให้นักเรียนตระหนักถึงความสำคัญของวิชาคณิตศาสตร์และนำมาประยุกต์ใช้ในการดำเนินชีวิตประจำวัน</w:t>
      </w:r>
    </w:p>
    <w:p w14:paraId="4AA82F27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2.4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ครูมีความรู้ความเข้าใจในการนำกระบวนการ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PLC </w:t>
      </w:r>
      <w:proofErr w:type="spellStart"/>
      <w:r>
        <w:rPr>
          <w:rFonts w:ascii="Sarabun" w:eastAsia="Sarabun" w:hAnsi="Sarabun" w:cs="Sarabun"/>
          <w:sz w:val="32"/>
          <w:szCs w:val="32"/>
        </w:rPr>
        <w:t>เข้ามาใช้ในการพัฒนาคุณภาพผู้เรียน</w:t>
      </w:r>
      <w:proofErr w:type="spellEnd"/>
    </w:p>
    <w:p w14:paraId="3125B5A6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3.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ผลที่เกิดกับผู้เรียน</w:t>
      </w:r>
      <w:proofErr w:type="spellEnd"/>
    </w:p>
    <w:p w14:paraId="0EB669EA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3.1 </w:t>
      </w:r>
      <w:r>
        <w:rPr>
          <w:rFonts w:ascii="Sarabun" w:eastAsia="Sarabun" w:hAnsi="Sarabun" w:cs="Sarabun"/>
          <w:sz w:val="32"/>
          <w:szCs w:val="32"/>
        </w:rPr>
        <w:t xml:space="preserve">นักเรียนมีผลสัมฤทธิ์ทางการเรียนตามเกณฑ์ค่าเป้าหมายที่โรงเรียนกำหนด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และไม่มีนักเรียนที่มีผลการเรียนเป็น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0, ร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มส</w:t>
      </w:r>
      <w:proofErr w:type="spellEnd"/>
      <w:r>
        <w:rPr>
          <w:rFonts w:ascii="Sarabun" w:eastAsia="Sarabun" w:hAnsi="Sarabun" w:cs="Sarabun"/>
          <w:sz w:val="32"/>
          <w:szCs w:val="32"/>
        </w:rPr>
        <w:t>.</w:t>
      </w:r>
    </w:p>
    <w:p w14:paraId="0709E9DD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3.2 </w:t>
      </w:r>
      <w:proofErr w:type="spellStart"/>
      <w:r>
        <w:rPr>
          <w:rFonts w:ascii="Sarabun" w:eastAsia="Sarabun" w:hAnsi="Sarabun" w:cs="Sarabun"/>
          <w:sz w:val="32"/>
          <w:szCs w:val="32"/>
        </w:rPr>
        <w:t>นักเรียนมีระดับทักษะและกระบวนการทางคณิตศาสตร์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ผ่านเกณฑ์ที่ครูผู้สอนกำหนดไว้</w:t>
      </w:r>
      <w:proofErr w:type="spellEnd"/>
    </w:p>
    <w:p w14:paraId="225D6B13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3.3 </w:t>
      </w:r>
      <w:proofErr w:type="spellStart"/>
      <w:r>
        <w:rPr>
          <w:rFonts w:ascii="Sarabun" w:eastAsia="Sarabun" w:hAnsi="Sarabun" w:cs="Sarabun"/>
          <w:sz w:val="32"/>
          <w:szCs w:val="32"/>
        </w:rPr>
        <w:t>นักเรียนมีระดับคุณลักษณะอันพึงประสงค์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ผ่านที่เกณฑ์ที่ครูผู้สอนกำหนดไว้</w:t>
      </w:r>
      <w:proofErr w:type="spellEnd"/>
    </w:p>
    <w:p w14:paraId="74E17CAF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3.4 </w:t>
      </w:r>
      <w:proofErr w:type="spellStart"/>
      <w:r>
        <w:rPr>
          <w:rFonts w:ascii="Sarabun" w:eastAsia="Sarabun" w:hAnsi="Sarabun" w:cs="Sarabun"/>
          <w:sz w:val="32"/>
          <w:szCs w:val="32"/>
        </w:rPr>
        <w:t>นักเรียนมีชิ้นงาน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ผลงาน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ที่สะท้อนความคิดขั้นสูง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เช่น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การคิดวิเคราะห์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การสังเคราะห์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</w:p>
    <w:p w14:paraId="09793C0A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การประเมินค่าและความคิดสร้างสรรค์ชั้นงาน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โดยใช้ความรู้และเนื้อหาทางคณิตศาสตร์</w:t>
      </w:r>
      <w:proofErr w:type="spellEnd"/>
    </w:p>
    <w:p w14:paraId="0B0105DB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3.5 </w:t>
      </w:r>
      <w:r>
        <w:rPr>
          <w:rFonts w:ascii="Sarabun" w:eastAsia="Sarabun" w:hAnsi="Sarabun" w:cs="Sarabun"/>
          <w:sz w:val="32"/>
          <w:szCs w:val="32"/>
        </w:rPr>
        <w:t>นักเรียนสามารถค้นคว้าหาความรู้จากแหล่งเรียนรู้ที่ครูได้รวบรวมและแนะนำให้ได้อย่างถูกต้อง และนักเรียนมีความพึงพอใจต่อแหล่งเรียนรู้ที่ครูสร้างขึ้นหรือรวบรวมไว้</w:t>
      </w:r>
    </w:p>
    <w:p w14:paraId="414A5B34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4.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ผลที่เกิดกับสถานศึกษา</w:t>
      </w:r>
      <w:proofErr w:type="spellEnd"/>
    </w:p>
    <w:p w14:paraId="5C99C004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4.1 </w:t>
      </w:r>
      <w:proofErr w:type="spellStart"/>
      <w:r>
        <w:rPr>
          <w:rFonts w:ascii="Sarabun" w:eastAsia="Sarabun" w:hAnsi="Sarabun" w:cs="Sarabun"/>
          <w:sz w:val="32"/>
          <w:szCs w:val="32"/>
        </w:rPr>
        <w:t>ปฏิบัติหน้าที่หัวหน้าศูนย์พัฒนาวิชาชีพครู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ทำให้โรงเรียนมีศูนย์พัฒนาวิชาชีพครู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ที่เป็นศูนย์ร่วมผลงานทางวิชาการ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หรือแหล่งข้อมูลในการพัฒนาตนเองหรือพัฒนาวิชาชีพ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การเลื่อนและเปลี่ยนตำแหน่ง</w:t>
      </w:r>
      <w:proofErr w:type="spellEnd"/>
    </w:p>
    <w:p w14:paraId="1168496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วิทยฐานะ</w:t>
      </w:r>
      <w:proofErr w:type="spellEnd"/>
    </w:p>
    <w:p w14:paraId="68D48FC4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4.2 </w:t>
      </w:r>
      <w:proofErr w:type="spellStart"/>
      <w:r>
        <w:rPr>
          <w:rFonts w:ascii="Sarabun" w:eastAsia="Sarabun" w:hAnsi="Sarabun" w:cs="Sarabun"/>
          <w:sz w:val="32"/>
          <w:szCs w:val="32"/>
        </w:rPr>
        <w:t>เป็นแหล่งเรียนรู้ในการพัฒนาวิชาชีพครู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โดยมีคณะผู้บริหาร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ครูและบุคลากรทางการศึกษา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</w:p>
    <w:p w14:paraId="3D9C3782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เข้ามาศึกษาดูงานการดำเนินงานของศูนย์พัฒนาวิชาชีพครู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โรงเรียนบางละมุง</w:t>
      </w:r>
      <w:proofErr w:type="spellEnd"/>
    </w:p>
    <w:p w14:paraId="2D0A3FE2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4.3 </w:t>
      </w:r>
      <w:r>
        <w:rPr>
          <w:rFonts w:ascii="Sarabun" w:eastAsia="Sarabun" w:hAnsi="Sarabun" w:cs="Sarabun"/>
          <w:sz w:val="32"/>
          <w:szCs w:val="32"/>
        </w:rPr>
        <w:t>มีบรรยากาศทั้งภายในและภายนอกห้องเรียนที่เอื้อต่อการเรียนรู้ของครูและนักเรียน</w:t>
      </w:r>
    </w:p>
    <w:p w14:paraId="7D4189C7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4.4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มีระบบการทำงานที่เป็นทีม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และมีแนวทางการทำงานที่เป็นขั้นตอนชัดเจน</w:t>
      </w:r>
      <w:proofErr w:type="spellEnd"/>
    </w:p>
    <w:p w14:paraId="564F9ED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4.5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มีแนวทางด้านเอกสาร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และการเตรียมความพร้อมในการประเมินเพื่อขอมีและเลื่อนวิทยฐานะของครู</w:t>
      </w:r>
    </w:p>
    <w:p w14:paraId="478D683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4.6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มีเครือข่ายระดับโรงเรียนในการพัฒนาคุณภาพผู้เรียนด้วยกระบวนการ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PLC</w:t>
      </w:r>
    </w:p>
    <w:p w14:paraId="16E3ABBF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5. 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ผลที่เกิดกับชุมชน</w:t>
      </w:r>
      <w:proofErr w:type="spellEnd"/>
    </w:p>
    <w:p w14:paraId="374086D8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 xml:space="preserve">5.1 </w:t>
      </w:r>
      <w:proofErr w:type="spellStart"/>
      <w:r>
        <w:rPr>
          <w:rFonts w:ascii="Sarabun" w:eastAsia="Sarabun" w:hAnsi="Sarabun" w:cs="Sarabun"/>
          <w:sz w:val="32"/>
          <w:szCs w:val="32"/>
        </w:rPr>
        <w:t>ปฏิบัติหน้าที่ครูที่ปรึกษานักเรียนระดับชั้นมัธยมศึกษาปีที่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5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มีกลุ่มไลน์ติดต่อผู้ปกครอง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มีการเยี่ยมบ้าน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ประชุมผู้ปกครอง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เพื่อเป็นการสร้างสัมพันธภาพที่ดีกับผู้ปกครองนักเรียน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และชุมชน</w:t>
      </w:r>
      <w:proofErr w:type="spellEnd"/>
    </w:p>
    <w:p w14:paraId="4181D8BF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5.2 </w:t>
      </w:r>
      <w:proofErr w:type="spellStart"/>
      <w:r>
        <w:rPr>
          <w:rFonts w:ascii="Sarabun" w:eastAsia="Sarabun" w:hAnsi="Sarabun" w:cs="Sarabun"/>
          <w:sz w:val="32"/>
          <w:szCs w:val="32"/>
        </w:rPr>
        <w:t>นักเรียนได้บำเพ็ญประโยชน์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หรือทำกิจกรรมร่วมกับชุมชน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เพื่อให้นักเรียนเกิดความตระหนักในการพัฒนาชุมชนที่นักเรียนอาศัยอยู่</w:t>
      </w:r>
    </w:p>
    <w:p w14:paraId="2D64EDC8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1402D5B2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4BCCBE71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08B2D869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5024E213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3201DA01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0C152FCF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23D7CAB4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28881F34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0921D022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713A4B57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64694223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351B2A88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6E3B79DF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7ABF5160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18A1C956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11B5ACA8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01AD564B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71D423A1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proofErr w:type="spellStart"/>
      <w:r>
        <w:rPr>
          <w:rFonts w:ascii="Sarabun" w:eastAsia="Sarabun" w:hAnsi="Sarabun" w:cs="Sarabun"/>
          <w:b/>
          <w:sz w:val="36"/>
          <w:szCs w:val="36"/>
        </w:rPr>
        <w:t>ส่วนที่</w:t>
      </w:r>
      <w:proofErr w:type="spellEnd"/>
      <w:r>
        <w:rPr>
          <w:rFonts w:ascii="Sarabun" w:eastAsia="Sarabun" w:hAnsi="Sarabun" w:cs="Sarabun"/>
          <w:b/>
          <w:sz w:val="36"/>
          <w:szCs w:val="36"/>
        </w:rPr>
        <w:t xml:space="preserve"> 2</w:t>
      </w:r>
    </w:p>
    <w:p w14:paraId="7267D405" w14:textId="77777777" w:rsidR="000107A7" w:rsidRDefault="00DF6EE6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proofErr w:type="spellStart"/>
      <w:r>
        <w:rPr>
          <w:rFonts w:ascii="Sarabun" w:eastAsia="Sarabun" w:hAnsi="Sarabun" w:cs="Sarabun"/>
          <w:b/>
          <w:sz w:val="36"/>
          <w:szCs w:val="36"/>
        </w:rPr>
        <w:t>แผนและความต้องการในการพัฒนาตนเอง</w:t>
      </w:r>
      <w:proofErr w:type="spellEnd"/>
    </w:p>
    <w:p w14:paraId="143DB064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1DA4A773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1.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อันดับความสำคัญ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/</w:t>
      </w:r>
      <w:proofErr w:type="spellStart"/>
      <w:proofErr w:type="gramStart"/>
      <w:r>
        <w:rPr>
          <w:rFonts w:ascii="Sarabun" w:eastAsia="Sarabun" w:hAnsi="Sarabun" w:cs="Sarabun"/>
          <w:b/>
          <w:sz w:val="32"/>
          <w:szCs w:val="32"/>
        </w:rPr>
        <w:t>สมรรถนะที่จะพัฒนา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(</w:t>
      </w:r>
      <w:proofErr w:type="spellStart"/>
      <w:proofErr w:type="gramEnd"/>
      <w:r>
        <w:rPr>
          <w:rFonts w:ascii="Sarabun" w:eastAsia="Sarabun" w:hAnsi="Sarabun" w:cs="Sarabun"/>
          <w:sz w:val="32"/>
          <w:szCs w:val="32"/>
        </w:rPr>
        <w:t>ให้ใส่หมายเลขเรียงลำดับความสำคัญของสมรรถนะที่จะพัฒนา</w:t>
      </w:r>
      <w:proofErr w:type="spellEnd"/>
      <w:r>
        <w:rPr>
          <w:rFonts w:ascii="Sarabun" w:eastAsia="Sarabun" w:hAnsi="Sarabun" w:cs="Sarabun"/>
          <w:sz w:val="32"/>
          <w:szCs w:val="32"/>
        </w:rPr>
        <w:t>)</w:t>
      </w:r>
    </w:p>
    <w:p w14:paraId="50B8A651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</w:rPr>
        <w:t>( 4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การสอนในศตวรรษที่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21</w:t>
      </w:r>
    </w:p>
    <w:p w14:paraId="56D14C7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</w:rPr>
        <w:t>( 5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การแก้ปัญหาผู้เรียน</w:t>
      </w:r>
      <w:proofErr w:type="spellEnd"/>
    </w:p>
    <w:p w14:paraId="366F3F4F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</w:rPr>
        <w:t>( 8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sz w:val="32"/>
          <w:szCs w:val="32"/>
        </w:rPr>
        <w:t>จิตวิทยาการแนะแนว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จิตวิทยาการจัดการเรียนรู้</w:t>
      </w:r>
      <w:proofErr w:type="spellEnd"/>
    </w:p>
    <w:p w14:paraId="64DC7783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b/>
          <w:sz w:val="32"/>
          <w:szCs w:val="32"/>
        </w:rPr>
        <w:t>( 2</w:t>
      </w:r>
      <w:proofErr w:type="gramEnd"/>
      <w:r>
        <w:rPr>
          <w:rFonts w:ascii="Sarabun" w:eastAsia="Sarabun" w:hAnsi="Sarabun" w:cs="Sarabun"/>
          <w:b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การจัดการชั้นเรียน</w:t>
      </w:r>
      <w:proofErr w:type="spellEnd"/>
    </w:p>
    <w:p w14:paraId="78E1D72B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</w:rPr>
        <w:t>( 9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การวิจัยพัฒนาการเรียนการสอน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ชุมชนแห่งการเรียนรู้ทางวิชาชีพ</w:t>
      </w:r>
      <w:proofErr w:type="spellEnd"/>
    </w:p>
    <w:p w14:paraId="0B08931F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(10)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การพัฒนาหลักสูตร</w:t>
      </w:r>
      <w:proofErr w:type="spellEnd"/>
    </w:p>
    <w:p w14:paraId="6300C189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</w:rPr>
        <w:t>( 7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sz w:val="32"/>
          <w:szCs w:val="32"/>
        </w:rPr>
        <w:t>สะเต็มศึกษา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(STEM Education)</w:t>
      </w:r>
    </w:p>
    <w:p w14:paraId="2F0D843B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b/>
          <w:sz w:val="32"/>
          <w:szCs w:val="32"/>
        </w:rPr>
        <w:t>( 2</w:t>
      </w:r>
      <w:proofErr w:type="gramEnd"/>
      <w:r>
        <w:rPr>
          <w:rFonts w:ascii="Sarabun" w:eastAsia="Sarabun" w:hAnsi="Sarabun" w:cs="Sarabun"/>
          <w:b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การใช้สื่อและเทคโนโลยีในการจัดการเรียนรู้</w:t>
      </w:r>
      <w:proofErr w:type="spellEnd"/>
    </w:p>
    <w:p w14:paraId="34968EA5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</w:rPr>
        <w:t>( 6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การวัดและประเมินผลการเรียนรู้</w:t>
      </w:r>
      <w:proofErr w:type="spellEnd"/>
    </w:p>
    <w:p w14:paraId="0EEB2729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gramStart"/>
      <w:r>
        <w:rPr>
          <w:rFonts w:ascii="Sarabun" w:eastAsia="Sarabun" w:hAnsi="Sarabun" w:cs="Sarabun"/>
          <w:b/>
          <w:sz w:val="32"/>
          <w:szCs w:val="32"/>
        </w:rPr>
        <w:t>( 1</w:t>
      </w:r>
      <w:proofErr w:type="gramEnd"/>
      <w:r>
        <w:rPr>
          <w:rFonts w:ascii="Sarabun" w:eastAsia="Sarabun" w:hAnsi="Sarabun" w:cs="Sarabun"/>
          <w:b/>
          <w:sz w:val="32"/>
          <w:szCs w:val="32"/>
        </w:rPr>
        <w:t xml:space="preserve"> )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การออกแบบการเรียนรู้</w:t>
      </w:r>
      <w:proofErr w:type="spellEnd"/>
    </w:p>
    <w:p w14:paraId="6E4A13DA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14"/>
          <w:szCs w:val="14"/>
        </w:rPr>
      </w:pPr>
    </w:p>
    <w:p w14:paraId="2AE888BC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2.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วิธีการ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/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รูปแบบการพัฒนา</w:t>
      </w:r>
      <w:proofErr w:type="spellEnd"/>
    </w:p>
    <w:p w14:paraId="35D2558F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lastRenderedPageBreak/>
        <w:t xml:space="preserve">2.1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วิเคราะห์หลักสูตรแกนกลางการศึกษาขั้นพื้นฐาน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พุทธศักราช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2551 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ฉบับปรับปรุง</w:t>
      </w:r>
      <w:r>
        <w:rPr>
          <w:rFonts w:ascii="Sarabun" w:eastAsia="Sarabun" w:hAnsi="Sarabun" w:cs="Sarabun"/>
          <w:sz w:val="32"/>
          <w:szCs w:val="32"/>
        </w:rPr>
        <w:t>พุทธศักราช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2560)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และหลักสูตรสถานศึกษาโรงเรียนบางละมุง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ฉบับปรับปรุง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พุทธศักราช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2563 </w:t>
      </w:r>
      <w:proofErr w:type="spellStart"/>
      <w:r>
        <w:rPr>
          <w:rFonts w:ascii="Sarabun" w:eastAsia="Sarabun" w:hAnsi="Sarabun" w:cs="Sarabun"/>
          <w:sz w:val="32"/>
          <w:szCs w:val="32"/>
        </w:rPr>
        <w:t>ในเรื่องของ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มาตรฐานการเรียน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ตัวชี้วัด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และผลการเรียนรู้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ของเนื้อหา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หน่วยการเรียนรู้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ความน่าจะเป็น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</w:p>
    <w:p w14:paraId="612930CE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2.2 </w:t>
      </w:r>
      <w:proofErr w:type="spellStart"/>
      <w:r>
        <w:rPr>
          <w:rFonts w:ascii="Sarabun" w:eastAsia="Sarabun" w:hAnsi="Sarabun" w:cs="Sarabun"/>
          <w:sz w:val="32"/>
          <w:szCs w:val="32"/>
        </w:rPr>
        <w:t>จัดทำแผนการจัดการเรียนรู้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เรื่อง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ความน่าจะเป็น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โดยใช้เทคนิคการจัดการเรียนรู้แบบ</w:t>
      </w:r>
      <w:r>
        <w:rPr>
          <w:rFonts w:ascii="Sarabun" w:eastAsia="Sarabun" w:hAnsi="Sarabun" w:cs="Sarabun"/>
          <w:color w:val="000000"/>
          <w:sz w:val="32"/>
          <w:szCs w:val="32"/>
        </w:rPr>
        <w:t>กลุ่มร่วมมือ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>(Co–Op–</w:t>
      </w:r>
      <w:proofErr w:type="gramStart"/>
      <w:r>
        <w:rPr>
          <w:rFonts w:ascii="Sarabun" w:eastAsia="Sarabun" w:hAnsi="Sarabun" w:cs="Sarabun"/>
          <w:sz w:val="32"/>
          <w:szCs w:val="32"/>
        </w:rPr>
        <w:t>Co–Op</w:t>
      </w:r>
      <w:proofErr w:type="gramEnd"/>
      <w:r>
        <w:rPr>
          <w:rFonts w:ascii="Sarabun" w:eastAsia="Sarabun" w:hAnsi="Sarabun" w:cs="Sarabun"/>
          <w:sz w:val="32"/>
          <w:szCs w:val="32"/>
        </w:rPr>
        <w:t>)</w:t>
      </w:r>
    </w:p>
    <w:p w14:paraId="04423139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2.3 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ให้คุณครูในกลุ่มสาระการเรียนรู้คณิตศาสตร์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ช่วยกันวิพากษ์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ตรวจสอบความถูกต้อง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ในเนื้อหา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การเฉลยของตัวอย่าง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กิจกรรม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และแบบฝึกหัด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พร้อมทั้งเสนอแนะ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เพื่อปรับปรุง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แก้ไข</w:t>
      </w:r>
      <w:proofErr w:type="spellEnd"/>
    </w:p>
    <w:p w14:paraId="7A66F7C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 xml:space="preserve">2.4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ครูผู้สอนนำแผนการจัดการเรียนรู้มาปรับปรุง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แก้ไขตามคำแนะนำของคณะครูในกลุ่มสาระการเรียนรู้คณิตศาสตร์โรงเรียนบางละมุง </w:t>
      </w:r>
    </w:p>
    <w:p w14:paraId="5B3C5D3D" w14:textId="77777777" w:rsidR="000107A7" w:rsidRDefault="00DF6EE6">
      <w:pPr>
        <w:spacing w:after="0" w:line="240" w:lineRule="auto"/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2.5 </w:t>
      </w:r>
      <w:r>
        <w:rPr>
          <w:rFonts w:ascii="Sarabun" w:eastAsia="Sarabun" w:hAnsi="Sarabun" w:cs="Sarabun"/>
          <w:sz w:val="32"/>
          <w:szCs w:val="32"/>
        </w:rPr>
        <w:t xml:space="preserve">นำแผนการจัดการเรียนรู้ไปทดลองใช้กับผู้เรียนระดับชั้นมัธยมศึกษาปีที่ 5 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ให้ผู้เรียน</w:t>
      </w:r>
      <w:proofErr w:type="spellEnd"/>
    </w:p>
    <w:p w14:paraId="35D1E62C" w14:textId="77777777" w:rsidR="000107A7" w:rsidRDefault="00DF6EE6">
      <w:pPr>
        <w:spacing w:after="0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เสนอแนะข้อคิดเห็น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เพื่อปรับปรุง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แก้ไข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หรือผู้เรียนมีความสับสนในข้อความใด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ให้ดำเนินการปรับกิจกรรมการเรียนรู้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</w:p>
    <w:p w14:paraId="5077E6DF" w14:textId="77777777" w:rsidR="000107A7" w:rsidRDefault="00DF6EE6">
      <w:pPr>
        <w:spacing w:after="0"/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2.6 </w:t>
      </w:r>
      <w:proofErr w:type="spellStart"/>
      <w:r>
        <w:rPr>
          <w:rFonts w:ascii="Sarabun" w:eastAsia="Sarabun" w:hAnsi="Sarabun" w:cs="Sarabun"/>
          <w:sz w:val="32"/>
          <w:szCs w:val="32"/>
        </w:rPr>
        <w:t>นำแผนการจัดการเรียนรู้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เรื่อง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ความน่าจะเป็น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รายวิชา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คณิตศาสตร์เชิงการจัดและความน่าจะเป็น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รหัสวิชา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ค32202 </w:t>
      </w:r>
      <w:proofErr w:type="spellStart"/>
      <w:r>
        <w:rPr>
          <w:rFonts w:ascii="Sarabun" w:eastAsia="Sarabun" w:hAnsi="Sarabun" w:cs="Sarabun"/>
          <w:sz w:val="32"/>
          <w:szCs w:val="32"/>
        </w:rPr>
        <w:t>ไปจัดกิจกรรมการเรียนรู้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กับผู้เรียนระดับชั้นมัธยมศึกษาปีที่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5 </w:t>
      </w:r>
      <w:proofErr w:type="spellStart"/>
      <w:r>
        <w:rPr>
          <w:rFonts w:ascii="Sarabun" w:eastAsia="Sarabun" w:hAnsi="Sarabun" w:cs="Sarabun"/>
          <w:sz w:val="32"/>
          <w:szCs w:val="32"/>
        </w:rPr>
        <w:t>ภาคเรียนที่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 </w:t>
      </w:r>
      <w:proofErr w:type="spellStart"/>
      <w:r>
        <w:rPr>
          <w:rFonts w:ascii="Sarabun" w:eastAsia="Sarabun" w:hAnsi="Sarabun" w:cs="Sarabun"/>
          <w:sz w:val="32"/>
          <w:szCs w:val="32"/>
        </w:rPr>
        <w:t>ปีการศึกษา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2566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โดยปรับเปลี่ยนกิจกรรมให้เหมาะสมกับบริบทผู้เรียน</w:t>
      </w:r>
      <w:proofErr w:type="spellEnd"/>
    </w:p>
    <w:p w14:paraId="22E0DE64" w14:textId="77777777" w:rsidR="000107A7" w:rsidRDefault="00DF6EE6">
      <w:pPr>
        <w:spacing w:after="0"/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2.7 </w:t>
      </w:r>
      <w:proofErr w:type="spellStart"/>
      <w:r>
        <w:rPr>
          <w:rFonts w:ascii="Sarabun" w:eastAsia="Sarabun" w:hAnsi="Sarabun" w:cs="Sarabun"/>
          <w:sz w:val="32"/>
          <w:szCs w:val="32"/>
        </w:rPr>
        <w:t>ผู้เรียนนำเสนอเกมความน่าจะเป็นที่แต่ละกลุ่มสร้างขึ้น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อธิบายและสาทิต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พร้อมให้เพื่อนๆ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ในห้องได้เล่นเกมที่แต่ละกลุ่มสร้างขึ้นนั้น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มีการแลกเปลี่ยนความคิดเห็น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เสนอแนะ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และประเมินซึ่งกันและกัน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เพื่อการปรับปรุง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พัฒนาให้ดียิ่งขึ้น</w:t>
      </w:r>
      <w:proofErr w:type="spellEnd"/>
    </w:p>
    <w:p w14:paraId="27C072F4" w14:textId="77777777" w:rsidR="000107A7" w:rsidRDefault="000107A7">
      <w:pPr>
        <w:spacing w:after="0"/>
        <w:rPr>
          <w:rFonts w:ascii="Sarabun" w:eastAsia="Sarabun" w:hAnsi="Sarabun" w:cs="Sarabun"/>
          <w:sz w:val="32"/>
          <w:szCs w:val="32"/>
        </w:rPr>
      </w:pPr>
    </w:p>
    <w:p w14:paraId="1D06BF34" w14:textId="77777777" w:rsidR="000107A7" w:rsidRDefault="00DF6EE6">
      <w:pPr>
        <w:spacing w:after="0"/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2.8 </w:t>
      </w:r>
      <w:proofErr w:type="spellStart"/>
      <w:r>
        <w:rPr>
          <w:rFonts w:ascii="Sarabun" w:eastAsia="Sarabun" w:hAnsi="Sarabun" w:cs="Sarabun"/>
          <w:sz w:val="32"/>
          <w:szCs w:val="32"/>
        </w:rPr>
        <w:t>จัดกิจกรรมงาน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M5 Prob Fest 2023 เพื่อให้ผู้เรียนแต่ละห้องได้มาร่วมแลกเปลี่ยนเรียนรู้เกมความน่าจะเป็นของกลุ่มตนเองกันกลุ่มเพื่อน (</w:t>
      </w:r>
      <w:proofErr w:type="spellStart"/>
      <w:r>
        <w:rPr>
          <w:rFonts w:ascii="Sarabun" w:eastAsia="Sarabun" w:hAnsi="Sarabun" w:cs="Sarabun"/>
          <w:sz w:val="32"/>
          <w:szCs w:val="32"/>
        </w:rPr>
        <w:t>ขึ้นอยู่กันกิจกรรมของทางโรงเรียน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หรือปรับเป็นการทดลองเล่นในแต่ละระดับชั้นเพื่อสอบถามความคิดเห็นต่อเกมที่สร้างขึ้น)</w:t>
      </w:r>
    </w:p>
    <w:p w14:paraId="26E1E916" w14:textId="77777777" w:rsidR="000107A7" w:rsidRDefault="00DF6EE6">
      <w:pPr>
        <w:spacing w:after="0"/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 xml:space="preserve">2.9 </w:t>
      </w:r>
      <w:proofErr w:type="spellStart"/>
      <w:r>
        <w:rPr>
          <w:rFonts w:ascii="Sarabun" w:eastAsia="Sarabun" w:hAnsi="Sarabun" w:cs="Sarabun"/>
          <w:sz w:val="32"/>
          <w:szCs w:val="32"/>
        </w:rPr>
        <w:t>บันทึกผลการเรียนรู้ของผู้เรียน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ที่เกิดขึ้นจากการกิจกรรมการเรียนรู้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ในโปรแกรม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Microsoft Excel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และสะท้อนผลการเรียนรู้ให้ผู้เรียนทราบเป็นระยะ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หากมีผู้เรียนที่ไม่ผ่านเกณฑ์การประเมินในเรื่องใด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ให้ใช้กิจกรรมเพื่อนช่วยเพื่อน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และการสอนซ่อมเสริมด้วยคลิปวีดีทัศน์ที่ครูจัดทำขึ้นและรวบรวมขึ้น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สำหรับใช้แก้ไขปัญหาการเรียนรู้ให้ผู้เรียนได้ศึกษา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และทำการทดสอบใหม่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จนผู้เรียนมีผลการเรียนรู้ผ่านเกณฑ์ที่กำหนด</w:t>
      </w:r>
      <w:proofErr w:type="spellEnd"/>
    </w:p>
    <w:p w14:paraId="43B7B780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14"/>
          <w:szCs w:val="14"/>
        </w:rPr>
      </w:pPr>
    </w:p>
    <w:p w14:paraId="7A07806A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3.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ระยะเวลาในการพัฒนา</w:t>
      </w:r>
      <w:proofErr w:type="spellEnd"/>
    </w:p>
    <w:p w14:paraId="0CD65753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เริ่มต้น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30 </w:t>
      </w:r>
      <w:proofErr w:type="spellStart"/>
      <w:r>
        <w:rPr>
          <w:rFonts w:ascii="Sarabun" w:eastAsia="Sarabun" w:hAnsi="Sarabun" w:cs="Sarabun"/>
          <w:sz w:val="32"/>
          <w:szCs w:val="32"/>
        </w:rPr>
        <w:t>ตุลาคม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sz w:val="32"/>
          <w:szCs w:val="32"/>
        </w:rPr>
        <w:t xml:space="preserve">2566  </w:t>
      </w:r>
      <w:proofErr w:type="spellStart"/>
      <w:r>
        <w:rPr>
          <w:rFonts w:ascii="Sarabun" w:eastAsia="Sarabun" w:hAnsi="Sarabun" w:cs="Sarabun"/>
          <w:sz w:val="32"/>
          <w:szCs w:val="32"/>
        </w:rPr>
        <w:t>สิ้นสุด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 xml:space="preserve"> 31 </w:t>
      </w:r>
      <w:proofErr w:type="spellStart"/>
      <w:r>
        <w:rPr>
          <w:rFonts w:ascii="Sarabun" w:eastAsia="Sarabun" w:hAnsi="Sarabun" w:cs="Sarabun"/>
          <w:sz w:val="32"/>
          <w:szCs w:val="32"/>
        </w:rPr>
        <w:t>มีนาคม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2567</w:t>
      </w:r>
    </w:p>
    <w:p w14:paraId="15E0C586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20"/>
          <w:szCs w:val="20"/>
        </w:rPr>
      </w:pPr>
    </w:p>
    <w:p w14:paraId="6B066C43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4.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ประโยชน์ที่คาดว่าจะได้รับ</w:t>
      </w:r>
      <w:proofErr w:type="spellEnd"/>
    </w:p>
    <w:p w14:paraId="70742439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    4.1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ผลลัพธ์ที่คาดหวัง</w:t>
      </w:r>
      <w:proofErr w:type="spellEnd"/>
    </w:p>
    <w:p w14:paraId="329E8F7A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ด้านความรู้ในวิชาชีพ</w:t>
      </w:r>
      <w:proofErr w:type="spellEnd"/>
    </w:p>
    <w:p w14:paraId="07F2FD09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มีแนวทาง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และความรู้ความเข้าใจในการจัดการเรียนรู้โดยใช้สื่อและเทคโนโลยีในการจัดการเรียนรู้ผ่าน</w:t>
      </w:r>
    </w:p>
    <w:p w14:paraId="0FE2013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แอพลิเคชั่นต่าง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 xml:space="preserve">ๆ </w:t>
      </w:r>
      <w:proofErr w:type="spellStart"/>
      <w:r>
        <w:rPr>
          <w:rFonts w:ascii="Sarabun" w:eastAsia="Sarabun" w:hAnsi="Sarabun" w:cs="Sarabun"/>
          <w:sz w:val="32"/>
          <w:szCs w:val="32"/>
        </w:rPr>
        <w:t>สามารถบูรณาการกับเนื้อหาวิชาคณิตศาสตร์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และทำให้นักเรียนเห็นถึงความสำคัญว่า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ทำไมจึงต้องเรียนคณิตศาสตร์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ควบคู่กับการพัฒนาสื่อและเทคโนโลยีในการจัดการเรียนรู้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เพื่อให้มีสื่อที่ทันสมัย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และทำให้นักเรียนมีความสนใจในการเรียนรู้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ช่วยเพิ่มประสิทธิภาพในการสอน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และเพิ่มการเรียนรู้ให้กับผู้เรียน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และใช้กระบวนการวิจัยเพื่อพัฒนาการเรียนการสอน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รวมไปถึงการเข้าร่วมชุมชนการเรียนรู้ทางวิชาชีพ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เพื่อแลกเปลี่ยนเรียนรู้ในการออบแบบการเรียนรู้ที่มีประสิทธิภาพ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สามารถนำมาพัฒนาการเรียนรู้ของผู้เรียนได้เต็มตามศักยภาพของนักเรียนแต่ละคน</w:t>
      </w:r>
    </w:p>
    <w:p w14:paraId="6C553E45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ด้านทักษะการจัดการเรียนรู้</w:t>
      </w:r>
      <w:proofErr w:type="spellEnd"/>
    </w:p>
    <w:p w14:paraId="1D42CC1D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 xml:space="preserve">พัฒนาทักษะด้านการจัดการเรียนการสอนเพื่อพัฒนามโนทัศน์ที่คลาดเคลื่อน ทักษะการจัดกิจกรรมการเรียนการสอนที่ช่วยพัฒนาทักษะกระบวนการทางคณิตศาสตร์ของนักเรียน เพิ่มพูนประสบการณ์และทักษะการใช้สื่อเทคโนโลยีการเรียนการสอนคณิตศาสตร์ที่ทันสมัย </w:t>
      </w:r>
    </w:p>
    <w:p w14:paraId="269D2F81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lastRenderedPageBreak/>
        <w:tab/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ด้านความเป็นครู</w:t>
      </w:r>
      <w:proofErr w:type="spellEnd"/>
    </w:p>
    <w:p w14:paraId="77343FD3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พัฒนาตนเองให้มีความรู้ความสามารถ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ในระดับมาตรฐานตำแหน่ง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วิทยฐานะ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ครูชำนาญการพิเศษ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</w:p>
    <w:p w14:paraId="2A818B4C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เป็นพี่เลี้ยง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ที่ปรึกษา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แบบอย่าง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ในการแสดงถึงความรักและศรัทธาในวิชาชีพครู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ตลอดจนเป็นผู้นำทางวิชาการ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ช่วยเหลือและพัฒนาคุณครูในโรงเรียนในการขอมีและเลื่อนวิทยฐานะที่สูงขึ้น</w:t>
      </w:r>
    </w:p>
    <w:p w14:paraId="46C9B003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  <w:t xml:space="preserve">4.2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ผลการนำไปใช้ในการพัฒนางาน</w:t>
      </w:r>
      <w:proofErr w:type="spellEnd"/>
    </w:p>
    <w:p w14:paraId="42722EEB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ทำให้มีแผนการจัดการเรียนรู้ในเน้นผู้เรียนปฏิบัติ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(Active Learning) </w:t>
      </w:r>
      <w:proofErr w:type="spellStart"/>
      <w:r>
        <w:rPr>
          <w:rFonts w:ascii="Sarabun" w:eastAsia="Sarabun" w:hAnsi="Sarabun" w:cs="Sarabun"/>
          <w:sz w:val="32"/>
          <w:szCs w:val="32"/>
        </w:rPr>
        <w:t>มุ่งเน้นให้นักเรียนได้พัฒนามโนทัศน์ทางคณิตศาสตร์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โดยเรียนรู้ผ่านการลงมือทำกิจกรรมด้วยตนเอง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ร่วมกับสื่อ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เทคโนโลยีการเรียนการสอน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และแหล่งเรียนรู้ที่ครูได้รวบรวมไว้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รวมถึงการใช้กระบวนการ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PLC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และการวิจัยในชั้นเรียน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มาปรับปรุง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แก้ไข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และพัฒนา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การเรียนรู้ของผู้เรียน</w:t>
      </w:r>
      <w:proofErr w:type="spellEnd"/>
    </w:p>
    <w:p w14:paraId="317EC051" w14:textId="77777777" w:rsidR="000107A7" w:rsidRDefault="00DF6EE6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  <w:t xml:space="preserve">4.3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การสร้างชุมชนการเรียนรู้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PLC </w:t>
      </w:r>
    </w:p>
    <w:p w14:paraId="66A4C02F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ได้สร้างเพจเฟสบุ๊ค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ศูนย์พัฒนาวิชาชีพครู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โรงเรียนบางละมุง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เพื่อที่เวทีในการแลกเปลี่ยนเรียนรู้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เกี่ยวกับการพัฒนาคุณภาพผู้เรียนด้วยกระบวนการ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PLC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และมีกลุ่มไลน์สแควร์ของกลุ่มสาระการเรียนรู้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กลุ่มกิจกรรมพัฒนาผู้เรียน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ที่เป็นช่องทางในการติดต่อสื่อสาร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แลกเปลี่ยนแนวคิดในการจัดการเรียนรู้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การเผยแพร่กลยุทธ์วิธีการสอนที่เกิดผลทางบวกต่อการเรียนรู้ของผู้เรียน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การใช้สื่อ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นวัตกรรม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เทคโนโลยีการเรียนการสอน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รวมไปถึง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เครื่องมือวัดและประเมินผล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และการวิจัยในชั้นเรียน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การบริหารจัดการชั้นเรียน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ระบบดูแลช่วยเหลือ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การพัฒนาตนเองและก</w:t>
      </w:r>
      <w:r>
        <w:rPr>
          <w:rFonts w:ascii="Sarabun" w:eastAsia="Sarabun" w:hAnsi="Sarabun" w:cs="Sarabun"/>
          <w:sz w:val="32"/>
          <w:szCs w:val="32"/>
        </w:rPr>
        <w:t>ารพัฒนาวิชาชีพครู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</w:r>
    </w:p>
    <w:p w14:paraId="596DC654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635E7D00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3AEE45D6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ลงชื่อ........................................................................</w:t>
      </w:r>
    </w:p>
    <w:p w14:paraId="61F9FE9A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      (</w:t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นายจักรกฤช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เลื่อนกฐิน</w:t>
      </w:r>
      <w:proofErr w:type="spellEnd"/>
      <w:proofErr w:type="gramEnd"/>
      <w:r>
        <w:rPr>
          <w:rFonts w:ascii="Sarabun" w:eastAsia="Sarabun" w:hAnsi="Sarabun" w:cs="Sarabun"/>
          <w:sz w:val="32"/>
          <w:szCs w:val="32"/>
        </w:rPr>
        <w:t>)</w:t>
      </w:r>
    </w:p>
    <w:p w14:paraId="4EA94E4F" w14:textId="77777777" w:rsidR="000107A7" w:rsidRDefault="00DF6EE6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      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วิทยฐานะ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ครูชำนาญการพิเศษ</w:t>
      </w:r>
      <w:proofErr w:type="spellEnd"/>
    </w:p>
    <w:p w14:paraId="502E09E9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p w14:paraId="113F07FD" w14:textId="77777777" w:rsidR="000107A7" w:rsidRDefault="000107A7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sectPr w:rsidR="000107A7">
      <w:headerReference w:type="default" r:id="rId14"/>
      <w:pgSz w:w="11906" w:h="16838"/>
      <w:pgMar w:top="1276" w:right="991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D883" w14:textId="77777777" w:rsidR="00DF6EE6" w:rsidRDefault="00DF6EE6">
      <w:pPr>
        <w:spacing w:after="0" w:line="240" w:lineRule="auto"/>
      </w:pPr>
      <w:r>
        <w:separator/>
      </w:r>
    </w:p>
  </w:endnote>
  <w:endnote w:type="continuationSeparator" w:id="0">
    <w:p w14:paraId="3B424804" w14:textId="77777777" w:rsidR="00DF6EE6" w:rsidRDefault="00DF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BDFD" w14:textId="77777777" w:rsidR="00DF6EE6" w:rsidRDefault="00DF6EE6">
      <w:pPr>
        <w:spacing w:after="0" w:line="240" w:lineRule="auto"/>
      </w:pPr>
      <w:r>
        <w:separator/>
      </w:r>
    </w:p>
  </w:footnote>
  <w:footnote w:type="continuationSeparator" w:id="0">
    <w:p w14:paraId="6AAD4EF8" w14:textId="77777777" w:rsidR="00DF6EE6" w:rsidRDefault="00DF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02B5" w14:textId="77777777" w:rsidR="000107A7" w:rsidRDefault="00DF6E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Sarabun"/>
        <w:color w:val="000000"/>
        <w:sz w:val="28"/>
        <w:szCs w:val="28"/>
      </w:rPr>
      <w:fldChar w:fldCharType="begin"/>
    </w:r>
    <w:r>
      <w:rPr>
        <w:rFonts w:ascii="Sarabun" w:eastAsia="Sarabun" w:hAnsi="Sarabun" w:cs="Sarabun"/>
        <w:color w:val="000000"/>
        <w:sz w:val="28"/>
        <w:szCs w:val="28"/>
      </w:rPr>
      <w:instrText>PAGE</w:instrText>
    </w:r>
    <w:r>
      <w:rPr>
        <w:rFonts w:ascii="Sarabun" w:eastAsia="Sarabun" w:hAnsi="Sarabun" w:cs="Sarabun"/>
        <w:color w:val="000000"/>
        <w:sz w:val="28"/>
        <w:szCs w:val="28"/>
      </w:rPr>
      <w:fldChar w:fldCharType="separate"/>
    </w:r>
    <w:r>
      <w:rPr>
        <w:rFonts w:ascii="Sarabun" w:eastAsia="Sarabun" w:hAnsi="Sarabun" w:cs="Sarabun"/>
        <w:noProof/>
        <w:color w:val="000000"/>
        <w:sz w:val="28"/>
        <w:szCs w:val="28"/>
      </w:rPr>
      <w:t>1</w:t>
    </w:r>
    <w:r>
      <w:rPr>
        <w:rFonts w:ascii="Sarabun" w:eastAsia="Sarabun" w:hAnsi="Sarabun" w:cs="Sarabun"/>
        <w:color w:val="000000"/>
        <w:sz w:val="28"/>
        <w:szCs w:val="28"/>
      </w:rPr>
      <w:fldChar w:fldCharType="end"/>
    </w:r>
  </w:p>
  <w:p w14:paraId="55D58BE1" w14:textId="77777777" w:rsidR="000107A7" w:rsidRDefault="000107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A7"/>
    <w:rsid w:val="000107A7"/>
    <w:rsid w:val="00D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3B6C2C"/>
  <w15:docId w15:val="{391FC8D0-DC0D-4F1B-A52A-94E98C7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F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46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75BBC"/>
  </w:style>
  <w:style w:type="paragraph" w:styleId="a8">
    <w:name w:val="footer"/>
    <w:basedOn w:val="a"/>
    <w:link w:val="a9"/>
    <w:unhideWhenUsed/>
    <w:rsid w:val="0037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75BBC"/>
  </w:style>
  <w:style w:type="paragraph" w:styleId="aa">
    <w:name w:val="Balloon Text"/>
    <w:basedOn w:val="a"/>
    <w:link w:val="ab"/>
    <w:uiPriority w:val="99"/>
    <w:semiHidden/>
    <w:unhideWhenUsed/>
    <w:rsid w:val="004E76D4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E76D4"/>
    <w:rPr>
      <w:rFonts w:ascii="Leelawadee" w:hAnsi="Leelawadee" w:cs="Angsana New"/>
      <w:sz w:val="18"/>
      <w:szCs w:val="22"/>
    </w:rPr>
  </w:style>
  <w:style w:type="character" w:styleId="ac">
    <w:name w:val="page number"/>
    <w:basedOn w:val="a0"/>
    <w:rsid w:val="001D23B3"/>
  </w:style>
  <w:style w:type="paragraph" w:customStyle="1" w:styleId="Default">
    <w:name w:val="Default"/>
    <w:rsid w:val="001D23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kSscDuRiB73ou+JW30lYqt45A==">CgMxLjAyCGguZ2pkZ3hzOAByITFWMGIyMjNLMXRwQkNWMUhZUGpIdWRBZWI2V3h6QklfbA==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1877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BLM</dc:creator>
  <cp:lastModifiedBy>Sumet Ratprachum</cp:lastModifiedBy>
  <cp:revision>2</cp:revision>
  <dcterms:created xsi:type="dcterms:W3CDTF">2023-10-25T03:07:00Z</dcterms:created>
  <dcterms:modified xsi:type="dcterms:W3CDTF">2023-10-25T03:07:00Z</dcterms:modified>
</cp:coreProperties>
</file>